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B0" w:rsidRPr="000923F5" w:rsidRDefault="001126B0" w:rsidP="00570821">
      <w:pPr>
        <w:spacing w:after="0" w:line="240" w:lineRule="auto"/>
        <w:ind w:firstLine="0"/>
        <w:jc w:val="center"/>
        <w:rPr>
          <w:rFonts w:ascii="Times New Roman" w:eastAsia="Times New Roman" w:hAnsi="Times New Roman"/>
          <w:b/>
          <w:sz w:val="24"/>
          <w:szCs w:val="24"/>
          <w:lang w:val="en-US"/>
        </w:rPr>
      </w:pPr>
      <w:r w:rsidRPr="000923F5">
        <w:rPr>
          <w:rFonts w:ascii="Times New Roman" w:eastAsia="Times New Roman" w:hAnsi="Times New Roman"/>
          <w:b/>
          <w:sz w:val="24"/>
          <w:szCs w:val="24"/>
          <w:lang w:val="en-US"/>
        </w:rPr>
        <w:t>ANALISIS KUALITAS PELAYANAN JASA EK</w:t>
      </w:r>
      <w:r w:rsidR="0086442D" w:rsidRPr="000923F5">
        <w:rPr>
          <w:rFonts w:ascii="Times New Roman" w:eastAsia="Times New Roman" w:hAnsi="Times New Roman"/>
          <w:b/>
          <w:sz w:val="24"/>
          <w:szCs w:val="24"/>
          <w:lang w:val="en-US"/>
        </w:rPr>
        <w:t>S</w:t>
      </w:r>
      <w:r w:rsidRPr="000923F5">
        <w:rPr>
          <w:rFonts w:ascii="Times New Roman" w:eastAsia="Times New Roman" w:hAnsi="Times New Roman"/>
          <w:b/>
          <w:sz w:val="24"/>
          <w:szCs w:val="24"/>
          <w:lang w:val="en-US"/>
        </w:rPr>
        <w:t xml:space="preserve">PEDISI </w:t>
      </w:r>
    </w:p>
    <w:p w:rsidR="001126B0" w:rsidRPr="000923F5" w:rsidRDefault="001126B0" w:rsidP="00570821">
      <w:pPr>
        <w:spacing w:after="0" w:line="240" w:lineRule="auto"/>
        <w:ind w:firstLine="0"/>
        <w:jc w:val="center"/>
        <w:rPr>
          <w:rFonts w:ascii="Times New Roman" w:eastAsia="Times New Roman" w:hAnsi="Times New Roman"/>
          <w:b/>
          <w:color w:val="0070C0"/>
          <w:sz w:val="24"/>
          <w:szCs w:val="24"/>
          <w:lang w:val="en-US"/>
        </w:rPr>
      </w:pPr>
      <w:r w:rsidRPr="000923F5">
        <w:rPr>
          <w:rFonts w:ascii="Times New Roman" w:eastAsia="Times New Roman" w:hAnsi="Times New Roman"/>
          <w:b/>
          <w:sz w:val="24"/>
          <w:szCs w:val="24"/>
          <w:lang w:val="en-US"/>
        </w:rPr>
        <w:t>J&amp;T DI SURABAYA</w:t>
      </w:r>
    </w:p>
    <w:p w:rsidR="00B03CD2" w:rsidRPr="000923F5" w:rsidRDefault="00B03CD2">
      <w:pPr>
        <w:spacing w:after="0" w:line="240" w:lineRule="auto"/>
        <w:jc w:val="center"/>
        <w:rPr>
          <w:rFonts w:ascii="Times New Roman" w:eastAsia="Times New Roman" w:hAnsi="Times New Roman"/>
          <w:b/>
          <w:sz w:val="24"/>
          <w:szCs w:val="24"/>
          <w:lang w:val="en-US"/>
        </w:rPr>
      </w:pPr>
    </w:p>
    <w:p w:rsidR="00562A2B" w:rsidRPr="000923F5" w:rsidRDefault="0047198E">
      <w:pPr>
        <w:spacing w:after="0" w:line="240" w:lineRule="auto"/>
        <w:ind w:firstLine="0"/>
        <w:jc w:val="center"/>
        <w:rPr>
          <w:rFonts w:ascii="Times New Roman" w:eastAsia="Times New Roman" w:hAnsi="Times New Roman"/>
          <w:b/>
          <w:sz w:val="24"/>
          <w:szCs w:val="24"/>
          <w:lang w:val="en-US"/>
        </w:rPr>
      </w:pPr>
      <w:r w:rsidRPr="0047198E">
        <w:rPr>
          <w:rFonts w:ascii="Times New Roman" w:hAnsi="Times New Roman"/>
          <w:b/>
          <w:sz w:val="24"/>
          <w:szCs w:val="24"/>
          <w:vertAlign w:val="superscript"/>
          <w:lang w:val="en-US"/>
        </w:rPr>
        <w:t>1</w:t>
      </w:r>
      <w:r w:rsidRPr="0047198E">
        <w:rPr>
          <w:rFonts w:ascii="Times New Roman" w:hAnsi="Times New Roman"/>
          <w:b/>
          <w:sz w:val="24"/>
          <w:szCs w:val="24"/>
          <w:lang w:val="en-US"/>
        </w:rPr>
        <w:t>Dadang Arjogunawan</w:t>
      </w:r>
      <w:r w:rsidRPr="0047198E">
        <w:rPr>
          <w:rFonts w:ascii="Times New Roman" w:hAnsi="Times New Roman"/>
          <w:b/>
          <w:sz w:val="24"/>
          <w:szCs w:val="24"/>
          <w:lang w:val="en-US"/>
        </w:rPr>
        <w:t xml:space="preserve">, </w:t>
      </w:r>
      <w:r w:rsidRPr="0047198E">
        <w:rPr>
          <w:rFonts w:ascii="Times New Roman" w:hAnsi="Times New Roman"/>
          <w:b/>
          <w:sz w:val="24"/>
          <w:szCs w:val="24"/>
          <w:vertAlign w:val="superscript"/>
          <w:lang w:val="en-US"/>
        </w:rPr>
        <w:t>2</w:t>
      </w:r>
      <w:r w:rsidRPr="0047198E">
        <w:rPr>
          <w:rFonts w:ascii="Times New Roman" w:hAnsi="Times New Roman"/>
          <w:b/>
          <w:sz w:val="24"/>
          <w:szCs w:val="24"/>
          <w:lang w:val="en-US"/>
        </w:rPr>
        <w:t xml:space="preserve"> </w:t>
      </w:r>
      <w:r w:rsidRPr="0047198E">
        <w:rPr>
          <w:rFonts w:ascii="Times New Roman" w:hAnsi="Times New Roman"/>
          <w:b/>
          <w:sz w:val="24"/>
          <w:szCs w:val="24"/>
          <w:lang w:val="en-US"/>
        </w:rPr>
        <w:t>Rini Novianti</w:t>
      </w:r>
      <w:r w:rsidRPr="0047198E">
        <w:rPr>
          <w:rFonts w:ascii="Times New Roman" w:hAnsi="Times New Roman"/>
          <w:b/>
          <w:sz w:val="24"/>
          <w:szCs w:val="24"/>
          <w:lang w:val="en-US"/>
        </w:rPr>
        <w:t xml:space="preserve">, </w:t>
      </w:r>
      <w:r w:rsidRPr="0047198E">
        <w:rPr>
          <w:rFonts w:ascii="Times New Roman" w:hAnsi="Times New Roman"/>
          <w:b/>
          <w:sz w:val="24"/>
          <w:szCs w:val="24"/>
          <w:vertAlign w:val="superscript"/>
          <w:lang w:val="en-US"/>
        </w:rPr>
        <w:t>3</w:t>
      </w:r>
      <w:r w:rsidRPr="0047198E">
        <w:rPr>
          <w:rFonts w:ascii="Times New Roman" w:hAnsi="Times New Roman"/>
          <w:b/>
          <w:sz w:val="24"/>
          <w:szCs w:val="24"/>
          <w:lang w:val="en-US"/>
        </w:rPr>
        <w:t xml:space="preserve"> </w:t>
      </w:r>
      <w:r w:rsidRPr="0047198E">
        <w:rPr>
          <w:rFonts w:ascii="Times New Roman" w:hAnsi="Times New Roman"/>
          <w:b/>
          <w:sz w:val="24"/>
          <w:szCs w:val="24"/>
          <w:lang w:val="en-US"/>
        </w:rPr>
        <w:t>Setiyawan Sukin Adianto</w:t>
      </w:r>
      <w:r w:rsidRPr="0047198E">
        <w:rPr>
          <w:rFonts w:ascii="Times New Roman" w:hAnsi="Times New Roman"/>
          <w:b/>
          <w:sz w:val="24"/>
          <w:szCs w:val="24"/>
          <w:lang w:val="en-US"/>
        </w:rPr>
        <w:t xml:space="preserve"> dan </w:t>
      </w:r>
      <w:r w:rsidRPr="0047198E">
        <w:rPr>
          <w:rFonts w:ascii="Times New Roman" w:hAnsi="Times New Roman"/>
          <w:b/>
          <w:sz w:val="24"/>
          <w:szCs w:val="24"/>
          <w:vertAlign w:val="superscript"/>
          <w:lang w:val="en-US"/>
        </w:rPr>
        <w:t>4</w:t>
      </w:r>
      <w:r w:rsidRPr="0047198E">
        <w:rPr>
          <w:rFonts w:ascii="Times New Roman" w:hAnsi="Times New Roman"/>
          <w:b/>
          <w:sz w:val="24"/>
          <w:szCs w:val="24"/>
          <w:lang w:val="en-US"/>
        </w:rPr>
        <w:t>Budi Widajanto</w:t>
      </w:r>
    </w:p>
    <w:p w:rsidR="00B03CD2" w:rsidRPr="003C74EC" w:rsidRDefault="003C74EC" w:rsidP="00B03CD2">
      <w:pPr>
        <w:shd w:val="clear" w:color="auto" w:fill="FFFFFF"/>
        <w:spacing w:after="0" w:line="240" w:lineRule="auto"/>
        <w:ind w:left="10" w:hanging="10"/>
        <w:jc w:val="center"/>
        <w:rPr>
          <w:rFonts w:ascii="Times New Roman" w:eastAsia="Times New Roman" w:hAnsi="Times New Roman"/>
          <w:sz w:val="24"/>
          <w:szCs w:val="24"/>
          <w:lang w:val="en-US"/>
        </w:rPr>
      </w:pPr>
      <w:r w:rsidRPr="000923F5">
        <w:rPr>
          <w:rFonts w:ascii="Times New Roman" w:eastAsia="Times New Roman" w:hAnsi="Times New Roman"/>
          <w:sz w:val="24"/>
          <w:szCs w:val="24"/>
          <w:lang w:val="en-US"/>
        </w:rPr>
        <w:t>Institut Kesehatan dan Bisnis Surabaya</w:t>
      </w:r>
    </w:p>
    <w:p w:rsidR="00562A2B" w:rsidRDefault="00562A2B">
      <w:pPr>
        <w:spacing w:after="0" w:line="240" w:lineRule="auto"/>
        <w:jc w:val="center"/>
        <w:rPr>
          <w:rFonts w:ascii="Times New Roman" w:eastAsia="Times New Roman" w:hAnsi="Times New Roman"/>
          <w:b/>
          <w:sz w:val="24"/>
          <w:szCs w:val="24"/>
        </w:rPr>
      </w:pPr>
    </w:p>
    <w:tbl>
      <w:tblPr>
        <w:tblStyle w:val="a0"/>
        <w:tblW w:w="815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8153"/>
      </w:tblGrid>
      <w:tr w:rsidR="00562A2B">
        <w:tc>
          <w:tcPr>
            <w:tcW w:w="8153" w:type="dxa"/>
          </w:tcPr>
          <w:p w:rsidR="00562A2B" w:rsidRDefault="009F7396">
            <w:pPr>
              <w:ind w:firstLine="0"/>
              <w:rPr>
                <w:b/>
                <w:sz w:val="24"/>
                <w:szCs w:val="24"/>
              </w:rPr>
            </w:pPr>
            <w:r>
              <w:rPr>
                <w:b/>
                <w:sz w:val="24"/>
                <w:szCs w:val="24"/>
              </w:rPr>
              <w:t>ABSTRAK</w:t>
            </w:r>
            <w:bookmarkStart w:id="0" w:name="_GoBack"/>
            <w:bookmarkEnd w:id="0"/>
          </w:p>
        </w:tc>
      </w:tr>
      <w:tr w:rsidR="00562A2B">
        <w:tc>
          <w:tcPr>
            <w:tcW w:w="8153" w:type="dxa"/>
          </w:tcPr>
          <w:p w:rsidR="00B03CD2" w:rsidRDefault="001126B0" w:rsidP="00B03CD2">
            <w:pPr>
              <w:ind w:firstLine="0"/>
              <w:rPr>
                <w:rStyle w:val="rynqvb"/>
                <w:lang w:val="en-US"/>
              </w:rPr>
            </w:pPr>
            <w:r>
              <w:rPr>
                <w:rStyle w:val="rynqvb"/>
              </w:rPr>
              <w:t xml:space="preserve">Pandemi Covid-19 </w:t>
            </w:r>
            <w:r>
              <w:rPr>
                <w:rStyle w:val="rynqvb"/>
                <w:lang w:val="en-US"/>
              </w:rPr>
              <w:t xml:space="preserve">pada tahun 2020 lalu sangat </w:t>
            </w:r>
            <w:r>
              <w:rPr>
                <w:rStyle w:val="rynqvb"/>
              </w:rPr>
              <w:t xml:space="preserve">berdampak pada berbagai bidang, salah satunya pada bidang jasa </w:t>
            </w:r>
            <w:r>
              <w:rPr>
                <w:rStyle w:val="rynqvb"/>
                <w:lang w:val="en-US"/>
              </w:rPr>
              <w:t>ekspedisi</w:t>
            </w:r>
            <w:r>
              <w:rPr>
                <w:rStyle w:val="rynqvb"/>
              </w:rPr>
              <w:t>, khususnya pada jasa pengiriman barang yang trennya semakin meningkat.</w:t>
            </w:r>
            <w:r>
              <w:rPr>
                <w:rStyle w:val="hwtze"/>
              </w:rPr>
              <w:t xml:space="preserve"> </w:t>
            </w:r>
            <w:r>
              <w:rPr>
                <w:rStyle w:val="rynqvb"/>
              </w:rPr>
              <w:t>Pertama, penelitian</w:t>
            </w:r>
            <w:r w:rsidR="007E00D7">
              <w:rPr>
                <w:rStyle w:val="rynqvb"/>
                <w:lang w:val="en-US"/>
              </w:rPr>
              <w:t xml:space="preserve"> ini memiliki tujuan </w:t>
            </w:r>
            <w:r>
              <w:rPr>
                <w:rStyle w:val="rynqvb"/>
              </w:rPr>
              <w:t xml:space="preserve">untuk menganalisis signifikansi pengaruh dimensi kualitas pelayanan dengan model COUQUAL </w:t>
            </w:r>
            <w:r w:rsidRPr="008C6A8E">
              <w:rPr>
                <w:rStyle w:val="rynqvb"/>
                <w:i/>
              </w:rPr>
              <w:t>(Courier Quality)</w:t>
            </w:r>
            <w:r>
              <w:rPr>
                <w:rStyle w:val="rynqvb"/>
              </w:rPr>
              <w:t xml:space="preserve"> terhadap kualitas pelayanan jasa </w:t>
            </w:r>
            <w:r w:rsidR="007E00D7">
              <w:rPr>
                <w:rStyle w:val="rynqvb"/>
                <w:lang w:val="en-US"/>
              </w:rPr>
              <w:t xml:space="preserve">ekspedisi </w:t>
            </w:r>
            <w:r>
              <w:rPr>
                <w:rStyle w:val="rynqvb"/>
              </w:rPr>
              <w:t>J&amp;T secara keseluruhan di kota Surabaya.</w:t>
            </w:r>
            <w:r>
              <w:rPr>
                <w:rStyle w:val="hwtze"/>
              </w:rPr>
              <w:t xml:space="preserve"> </w:t>
            </w:r>
            <w:r>
              <w:rPr>
                <w:rStyle w:val="rynqvb"/>
              </w:rPr>
              <w:t xml:space="preserve">Kedua, penelitian </w:t>
            </w:r>
            <w:r w:rsidR="007E00D7">
              <w:rPr>
                <w:rStyle w:val="rynqvb"/>
                <w:lang w:val="en-US"/>
              </w:rPr>
              <w:t xml:space="preserve">ini </w:t>
            </w:r>
            <w:r>
              <w:rPr>
                <w:rStyle w:val="rynqvb"/>
              </w:rPr>
              <w:t xml:space="preserve">bertujuan untuk menganalisis signifikansi pengaruh kualitas pelayanan secara keseluruhan terhadap kepuasan pelanggan dan kepuasan pelanggan terhadap loyalitas konsumen terhadap layanan </w:t>
            </w:r>
            <w:r w:rsidR="007E00D7">
              <w:rPr>
                <w:rStyle w:val="rynqvb"/>
                <w:lang w:val="en-US"/>
              </w:rPr>
              <w:t xml:space="preserve">ekpedisi </w:t>
            </w:r>
            <w:r>
              <w:rPr>
                <w:rStyle w:val="rynqvb"/>
              </w:rPr>
              <w:t>J&amp;T.</w:t>
            </w:r>
            <w:r>
              <w:rPr>
                <w:rStyle w:val="hwtze"/>
              </w:rPr>
              <w:t xml:space="preserve"> </w:t>
            </w:r>
            <w:r>
              <w:rPr>
                <w:rStyle w:val="rynqvb"/>
              </w:rPr>
              <w:t>Penelitian ini menggunakan kuesioner online dengan jumlah responden 195 orang.</w:t>
            </w:r>
            <w:r>
              <w:rPr>
                <w:rStyle w:val="hwtze"/>
              </w:rPr>
              <w:t xml:space="preserve"> </w:t>
            </w:r>
            <w:r>
              <w:rPr>
                <w:rStyle w:val="rynqvb"/>
              </w:rPr>
              <w:t xml:space="preserve">Hasil penelitian ini menunjukkan bahwa: (1) </w:t>
            </w:r>
            <w:r w:rsidRPr="007E00D7">
              <w:rPr>
                <w:rStyle w:val="rynqvb"/>
                <w:i/>
              </w:rPr>
              <w:t>Promptness, Safety</w:t>
            </w:r>
            <w:r>
              <w:rPr>
                <w:rStyle w:val="rynqvb"/>
              </w:rPr>
              <w:t xml:space="preserve">, dan </w:t>
            </w:r>
            <w:r w:rsidRPr="007E00D7">
              <w:rPr>
                <w:rStyle w:val="rynqvb"/>
                <w:i/>
              </w:rPr>
              <w:t>Tangibles</w:t>
            </w:r>
            <w:r>
              <w:rPr>
                <w:rStyle w:val="rynqvb"/>
              </w:rPr>
              <w:t xml:space="preserve"> berpengaruh </w:t>
            </w:r>
            <w:r w:rsidR="007E00D7">
              <w:rPr>
                <w:rStyle w:val="rynqvb"/>
                <w:lang w:val="en-US"/>
              </w:rPr>
              <w:t xml:space="preserve">secara </w:t>
            </w:r>
            <w:r>
              <w:rPr>
                <w:rStyle w:val="rynqvb"/>
              </w:rPr>
              <w:t>positif signifikan terhadap kualitas pelayanan secara keseluruhan (2) Kenyamanan dan Akurasi tidak berpengaruh signifikan terhadap kualitas pelayanan secara keseluruhan (3) Kualitas pelayanan secara keseluruhan mempunyai pengaruh yang signifikan terhadap kualitas pelayanan secara keseluruhan.</w:t>
            </w:r>
            <w:r>
              <w:rPr>
                <w:rStyle w:val="hwtze"/>
              </w:rPr>
              <w:t xml:space="preserve"> </w:t>
            </w:r>
            <w:r>
              <w:rPr>
                <w:rStyle w:val="rynqvb"/>
              </w:rPr>
              <w:t>berpengaruh positif signifikan terhadap kepuasan pelanggan (4) Kepuasan pelanggan berpengaruh positif signifikan terhadap loyalitas pelanggan</w:t>
            </w:r>
            <w:r w:rsidR="008C6A8E">
              <w:rPr>
                <w:rStyle w:val="rynqvb"/>
                <w:lang w:val="en-US"/>
              </w:rPr>
              <w:t>.</w:t>
            </w:r>
          </w:p>
          <w:p w:rsidR="008C6A8E" w:rsidRPr="008C6A8E" w:rsidRDefault="008C6A8E" w:rsidP="00B03CD2">
            <w:pPr>
              <w:ind w:firstLine="0"/>
              <w:rPr>
                <w:sz w:val="22"/>
                <w:szCs w:val="22"/>
                <w:lang w:val="en-US"/>
              </w:rPr>
            </w:pPr>
          </w:p>
          <w:p w:rsidR="00B03CD2" w:rsidRPr="00B03CD2" w:rsidRDefault="00B03CD2" w:rsidP="007E00D7">
            <w:pPr>
              <w:ind w:left="1242" w:hanging="1242"/>
              <w:jc w:val="left"/>
              <w:rPr>
                <w:sz w:val="22"/>
                <w:szCs w:val="22"/>
                <w:lang w:val="en-US"/>
              </w:rPr>
            </w:pPr>
            <w:r>
              <w:rPr>
                <w:b/>
                <w:sz w:val="22"/>
                <w:szCs w:val="22"/>
              </w:rPr>
              <w:t>Kata Kunci :</w:t>
            </w:r>
            <w:r>
              <w:rPr>
                <w:sz w:val="22"/>
                <w:szCs w:val="22"/>
              </w:rPr>
              <w:t xml:space="preserve"> </w:t>
            </w:r>
            <w:r w:rsidR="007E00D7">
              <w:rPr>
                <w:sz w:val="22"/>
                <w:szCs w:val="22"/>
                <w:lang w:val="en-US"/>
              </w:rPr>
              <w:t>Kualitas kurir</w:t>
            </w:r>
            <w:r w:rsidRPr="00B03CD2">
              <w:rPr>
                <w:sz w:val="22"/>
                <w:szCs w:val="22"/>
                <w:lang w:val="en-US"/>
              </w:rPr>
              <w:t xml:space="preserve">, </w:t>
            </w:r>
            <w:r w:rsidR="007E00D7">
              <w:rPr>
                <w:sz w:val="22"/>
                <w:szCs w:val="22"/>
                <w:lang w:val="en-US"/>
              </w:rPr>
              <w:t>kualitas pelayanan secara keseluruhan, kepuasan pelanggan, dan loyalitas pelanggan.</w:t>
            </w:r>
            <w:r w:rsidR="007E00D7">
              <w:rPr>
                <w:sz w:val="22"/>
                <w:szCs w:val="22"/>
                <w:lang w:val="en-US"/>
              </w:rPr>
              <w:br/>
            </w:r>
            <w:r w:rsidR="007E00D7" w:rsidRPr="00B03CD2">
              <w:rPr>
                <w:sz w:val="22"/>
                <w:szCs w:val="22"/>
                <w:lang w:val="en-US"/>
              </w:rPr>
              <w:t xml:space="preserve"> </w:t>
            </w:r>
          </w:p>
        </w:tc>
      </w:tr>
      <w:tr w:rsidR="00562A2B">
        <w:tc>
          <w:tcPr>
            <w:tcW w:w="8153" w:type="dxa"/>
          </w:tcPr>
          <w:p w:rsidR="00562A2B" w:rsidRDefault="009F7396">
            <w:pPr>
              <w:ind w:firstLine="0"/>
              <w:rPr>
                <w:i/>
                <w:sz w:val="24"/>
                <w:szCs w:val="24"/>
              </w:rPr>
            </w:pPr>
            <w:r>
              <w:rPr>
                <w:b/>
                <w:i/>
                <w:sz w:val="24"/>
                <w:szCs w:val="24"/>
              </w:rPr>
              <w:t>ABSTRACT</w:t>
            </w:r>
          </w:p>
        </w:tc>
      </w:tr>
      <w:tr w:rsidR="00562A2B">
        <w:tc>
          <w:tcPr>
            <w:tcW w:w="8153" w:type="dxa"/>
          </w:tcPr>
          <w:p w:rsidR="00B03CD2" w:rsidRDefault="001126B0" w:rsidP="00B03CD2">
            <w:pPr>
              <w:ind w:firstLine="0"/>
              <w:rPr>
                <w:i/>
                <w:iCs/>
                <w:sz w:val="24"/>
                <w:szCs w:val="24"/>
                <w:lang w:val="en-US"/>
              </w:rPr>
            </w:pPr>
            <w:r w:rsidRPr="00E5550F">
              <w:rPr>
                <w:i/>
                <w:iCs/>
                <w:sz w:val="24"/>
                <w:szCs w:val="24"/>
              </w:rPr>
              <w:t>Covid-19 Pandemic currently has an impact on a variety of fields, one of which is logistics services, especially in freight forwarding services whose trends are increasing. Firstly, the study aims to analyze the significance of the effect of service quality dimensions with the COUQUAL (Courier Quality) model on the overall service quality of J&amp;T logistics services in the city of Surabaya. Secondly, the study aims to analyze the significance of the effect of overall service quality on customer satisfaction and customer satisfaction on consumer loyalty to J&amp;T logistics service.</w:t>
            </w:r>
            <w:r w:rsidRPr="00E5550F">
              <w:rPr>
                <w:i/>
                <w:iCs/>
              </w:rPr>
              <w:t xml:space="preserve"> </w:t>
            </w:r>
            <w:r w:rsidRPr="00E5550F">
              <w:rPr>
                <w:i/>
                <w:iCs/>
                <w:sz w:val="24"/>
                <w:szCs w:val="24"/>
              </w:rPr>
              <w:t>This study uses an online questionnaire with a total of 195 respondents. The results of this study indicate that: (1) Promptness, Safety, and Tangibles have a significant positive effect on the overall service quality (2) Convenience and Accuracy have no significant effect on the overall service quality (3) Overall service quality has a significant positive effect on customer satisfaction (4) Customer satisfaction has a significant positive effect on customer loyalty</w:t>
            </w:r>
            <w:r w:rsidRPr="00E5550F">
              <w:rPr>
                <w:i/>
                <w:iCs/>
                <w:sz w:val="24"/>
                <w:szCs w:val="24"/>
                <w:lang w:val="en-US"/>
              </w:rPr>
              <w:t>.</w:t>
            </w:r>
          </w:p>
          <w:p w:rsidR="008C6A8E" w:rsidRPr="00B03CD2" w:rsidRDefault="008C6A8E" w:rsidP="00B03CD2">
            <w:pPr>
              <w:ind w:firstLine="0"/>
              <w:rPr>
                <w:i/>
                <w:sz w:val="22"/>
                <w:szCs w:val="22"/>
                <w:lang w:val="en-US"/>
              </w:rPr>
            </w:pPr>
          </w:p>
          <w:p w:rsidR="00562A2B" w:rsidRDefault="009F7396" w:rsidP="001126B0">
            <w:pPr>
              <w:ind w:firstLine="0"/>
              <w:rPr>
                <w:i/>
                <w:sz w:val="24"/>
                <w:szCs w:val="24"/>
              </w:rPr>
            </w:pPr>
            <w:r>
              <w:rPr>
                <w:b/>
                <w:i/>
                <w:sz w:val="22"/>
                <w:szCs w:val="22"/>
              </w:rPr>
              <w:t>Keyword(s):</w:t>
            </w:r>
            <w:r>
              <w:rPr>
                <w:i/>
                <w:sz w:val="22"/>
                <w:szCs w:val="22"/>
              </w:rPr>
              <w:t xml:space="preserve"> </w:t>
            </w:r>
            <w:r w:rsidR="001126B0">
              <w:rPr>
                <w:i/>
                <w:iCs/>
                <w:sz w:val="24"/>
                <w:szCs w:val="24"/>
                <w:lang w:val="en-US"/>
              </w:rPr>
              <w:t>Couqual (Courier Quality), overall service quality, customer satisfaction, customer loyalty</w:t>
            </w:r>
          </w:p>
        </w:tc>
      </w:tr>
    </w:tbl>
    <w:p w:rsidR="00562A2B" w:rsidRDefault="00562A2B">
      <w:pPr>
        <w:spacing w:after="0" w:line="240" w:lineRule="auto"/>
        <w:rPr>
          <w:rFonts w:ascii="Times New Roman" w:eastAsia="Times New Roman" w:hAnsi="Times New Roman"/>
          <w:b/>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PENDAHULUAN</w:t>
      </w:r>
    </w:p>
    <w:p w:rsidR="001126B0" w:rsidRDefault="001126B0" w:rsidP="00E356DE">
      <w:pPr>
        <w:spacing w:after="0" w:line="240" w:lineRule="auto"/>
        <w:ind w:firstLine="567"/>
        <w:rPr>
          <w:rFonts w:ascii="Times New Roman" w:hAnsi="Times New Roman"/>
          <w:sz w:val="24"/>
          <w:szCs w:val="24"/>
        </w:rPr>
      </w:pPr>
      <w:r w:rsidRPr="00A20FD1">
        <w:rPr>
          <w:rFonts w:ascii="Times New Roman" w:hAnsi="Times New Roman"/>
          <w:sz w:val="24"/>
          <w:szCs w:val="24"/>
        </w:rPr>
        <w:t>Covid-19 (</w:t>
      </w:r>
      <w:r w:rsidRPr="00A20FD1">
        <w:rPr>
          <w:rFonts w:ascii="Times New Roman" w:hAnsi="Times New Roman"/>
          <w:i/>
          <w:sz w:val="24"/>
          <w:szCs w:val="24"/>
        </w:rPr>
        <w:t>Corona Virus Disease</w:t>
      </w:r>
      <w:r w:rsidRPr="00A20FD1">
        <w:rPr>
          <w:rFonts w:ascii="Times New Roman" w:hAnsi="Times New Roman"/>
          <w:sz w:val="24"/>
          <w:szCs w:val="24"/>
        </w:rPr>
        <w:t xml:space="preserve">) merupakan virus yang mulai mewabah di seluruh dunia termasuk di Indonesia sejak </w:t>
      </w:r>
      <w:r w:rsidR="003D495B">
        <w:rPr>
          <w:rFonts w:ascii="Times New Roman" w:hAnsi="Times New Roman"/>
          <w:sz w:val="24"/>
          <w:szCs w:val="24"/>
          <w:lang w:val="en-US"/>
        </w:rPr>
        <w:t>awal tahun 2020</w:t>
      </w:r>
      <w:r w:rsidRPr="00A20FD1">
        <w:rPr>
          <w:rFonts w:ascii="Times New Roman" w:hAnsi="Times New Roman"/>
          <w:sz w:val="24"/>
          <w:szCs w:val="24"/>
        </w:rPr>
        <w:t xml:space="preserve">. Kasus konfirmasi Covid-19 di Indonesia </w:t>
      </w:r>
      <w:r w:rsidR="003D495B">
        <w:rPr>
          <w:rFonts w:ascii="Times New Roman" w:hAnsi="Times New Roman"/>
          <w:sz w:val="24"/>
          <w:szCs w:val="24"/>
          <w:lang w:val="en-US"/>
        </w:rPr>
        <w:t>menunjukkan peningkatan</w:t>
      </w:r>
      <w:r w:rsidRPr="00A20FD1">
        <w:rPr>
          <w:rFonts w:ascii="Times New Roman" w:hAnsi="Times New Roman"/>
          <w:sz w:val="24"/>
          <w:szCs w:val="24"/>
        </w:rPr>
        <w:t xml:space="preserve"> dimana banyak sektor yang mengalami kerugian dan perusahaan-perusahaan mulai mengurangi jumlah </w:t>
      </w:r>
      <w:r w:rsidR="003D495B">
        <w:rPr>
          <w:rFonts w:ascii="Times New Roman" w:hAnsi="Times New Roman"/>
          <w:sz w:val="24"/>
          <w:szCs w:val="24"/>
          <w:lang w:val="en-US"/>
        </w:rPr>
        <w:t>karyawan</w:t>
      </w:r>
      <w:r w:rsidRPr="00A20FD1">
        <w:rPr>
          <w:rFonts w:ascii="Times New Roman" w:hAnsi="Times New Roman"/>
          <w:sz w:val="24"/>
          <w:szCs w:val="24"/>
        </w:rPr>
        <w:t xml:space="preserve"> dan bahkan ada yang memutuskan untuk gulung tikar. Meski demikian, </w:t>
      </w:r>
      <w:r w:rsidRPr="00A20FD1">
        <w:rPr>
          <w:rFonts w:ascii="Times New Roman" w:hAnsi="Times New Roman"/>
          <w:sz w:val="24"/>
          <w:szCs w:val="24"/>
        </w:rPr>
        <w:lastRenderedPageBreak/>
        <w:t xml:space="preserve">ada sejumlah sektor usaha yang justru trennya semakin meningkat pada saat pandemi Covid-19, salah satunya adalah jasa </w:t>
      </w:r>
      <w:r w:rsidR="003D495B">
        <w:rPr>
          <w:rFonts w:ascii="Times New Roman" w:hAnsi="Times New Roman"/>
          <w:sz w:val="24"/>
          <w:szCs w:val="24"/>
          <w:lang w:val="en-US"/>
        </w:rPr>
        <w:t>ekpedisi</w:t>
      </w:r>
      <w:r w:rsidRPr="00A20FD1">
        <w:rPr>
          <w:rFonts w:ascii="Times New Roman" w:hAnsi="Times New Roman"/>
          <w:sz w:val="24"/>
          <w:szCs w:val="24"/>
        </w:rPr>
        <w:t xml:space="preserve"> pengiriman barang.</w:t>
      </w:r>
      <w:r>
        <w:rPr>
          <w:rFonts w:ascii="Times New Roman" w:hAnsi="Times New Roman"/>
          <w:sz w:val="24"/>
          <w:szCs w:val="24"/>
          <w:lang w:val="en-US"/>
        </w:rPr>
        <w:t xml:space="preserve"> </w:t>
      </w:r>
      <w:r w:rsidRPr="00A20FD1">
        <w:rPr>
          <w:rFonts w:ascii="Times New Roman" w:hAnsi="Times New Roman"/>
          <w:sz w:val="24"/>
          <w:szCs w:val="24"/>
        </w:rPr>
        <w:t xml:space="preserve">Menurut Eri Palgunadi selaku </w:t>
      </w:r>
      <w:r w:rsidRPr="00A20FD1">
        <w:rPr>
          <w:rFonts w:ascii="Times New Roman" w:hAnsi="Times New Roman"/>
          <w:i/>
          <w:sz w:val="24"/>
          <w:szCs w:val="24"/>
        </w:rPr>
        <w:t>VP of Marketing</w:t>
      </w:r>
      <w:r w:rsidRPr="00A20FD1">
        <w:rPr>
          <w:rFonts w:ascii="Times New Roman" w:hAnsi="Times New Roman"/>
          <w:sz w:val="24"/>
          <w:szCs w:val="24"/>
        </w:rPr>
        <w:t xml:space="preserve"> PT Tiki Jalur Nugraha Ekakurir (JNE), adanya pembatasan wilayah pada kondisi pandemi saat ini membuat orang tidak bisa saling berkunjung dan pada akhirnya memutuskan untuk saling mengirim barang, baik itu kebutuhan pokok, makanan, </w:t>
      </w:r>
      <w:r w:rsidRPr="00A20FD1">
        <w:rPr>
          <w:rFonts w:ascii="Times New Roman" w:hAnsi="Times New Roman"/>
          <w:i/>
          <w:sz w:val="24"/>
          <w:szCs w:val="24"/>
        </w:rPr>
        <w:t>fashion</w:t>
      </w:r>
      <w:r w:rsidRPr="00A20FD1">
        <w:rPr>
          <w:rFonts w:ascii="Times New Roman" w:hAnsi="Times New Roman"/>
          <w:sz w:val="24"/>
          <w:szCs w:val="24"/>
        </w:rPr>
        <w:t xml:space="preserve">, obat-obatan, dan lain-lain (Bahtiar, 2020). Adanya transformasi digital pada perilaku belanja masyarakat di era pandemi covid-19 ini menyebabkan semakin berkembangnya </w:t>
      </w:r>
      <w:r w:rsidRPr="00A20FD1">
        <w:rPr>
          <w:rFonts w:ascii="Times New Roman" w:hAnsi="Times New Roman"/>
          <w:i/>
          <w:sz w:val="24"/>
          <w:szCs w:val="24"/>
        </w:rPr>
        <w:t xml:space="preserve">e-commerce </w:t>
      </w:r>
      <w:r w:rsidRPr="00A20FD1">
        <w:rPr>
          <w:rFonts w:ascii="Times New Roman" w:hAnsi="Times New Roman"/>
          <w:sz w:val="24"/>
          <w:szCs w:val="24"/>
        </w:rPr>
        <w:t>di Indonesia.</w:t>
      </w:r>
      <w:r>
        <w:rPr>
          <w:rFonts w:ascii="Times New Roman" w:hAnsi="Times New Roman"/>
          <w:sz w:val="24"/>
          <w:szCs w:val="24"/>
          <w:lang w:val="en-US"/>
        </w:rPr>
        <w:t xml:space="preserve"> </w:t>
      </w:r>
      <w:r w:rsidRPr="00A20FD1">
        <w:rPr>
          <w:rFonts w:ascii="Times New Roman" w:hAnsi="Times New Roman"/>
          <w:sz w:val="24"/>
          <w:szCs w:val="24"/>
        </w:rPr>
        <w:t>Potensi dari perdagangan digital di Indonesia yang semakin pesat mendorong peningkatan penggunaan pada jasa pengiriman barang yang terus berkembang dan bersaing, seperti JNE, J&amp;T, Tiki, Si Cepat, Wahana, dan lain-lain. Banyaknya perusahaan yang menyediakan layanan jasa logistik tersebut membuat para pengguna jasa, dalam hal ini penjual barang, lebih mudah dalam memilih perusahaan logistik mana yang dapat dipercaya untuk menjalankan sebagian fungsi bisnisnya, yaitu pengemasan dan pengiriman barang.</w:t>
      </w:r>
      <w:r>
        <w:rPr>
          <w:rFonts w:ascii="Times New Roman" w:hAnsi="Times New Roman"/>
          <w:sz w:val="24"/>
          <w:szCs w:val="24"/>
          <w:lang w:val="en-US"/>
        </w:rPr>
        <w:t xml:space="preserve"> </w:t>
      </w:r>
      <w:r w:rsidRPr="00A20FD1">
        <w:rPr>
          <w:rFonts w:ascii="Times New Roman" w:hAnsi="Times New Roman"/>
          <w:sz w:val="24"/>
          <w:szCs w:val="24"/>
        </w:rPr>
        <w:t xml:space="preserve">Besarnya kontribusi jasa logistik pada pertumbuhan bisnis </w:t>
      </w:r>
      <w:r w:rsidRPr="00A20FD1">
        <w:rPr>
          <w:rFonts w:ascii="Times New Roman" w:hAnsi="Times New Roman"/>
          <w:i/>
          <w:sz w:val="24"/>
          <w:szCs w:val="24"/>
        </w:rPr>
        <w:t xml:space="preserve">e-commerce </w:t>
      </w:r>
      <w:r w:rsidRPr="00A20FD1">
        <w:rPr>
          <w:rFonts w:ascii="Times New Roman" w:hAnsi="Times New Roman"/>
          <w:sz w:val="24"/>
          <w:szCs w:val="24"/>
        </w:rPr>
        <w:t xml:space="preserve">utamanya dalam kondisi pandemi covid-19 ini menjadi latar belakang penulis untuk menganalisis dan mengevaluasi terkait kualitas </w:t>
      </w:r>
      <w:r w:rsidRPr="00A20FD1">
        <w:rPr>
          <w:rFonts w:ascii="Times New Roman" w:hAnsi="Times New Roman"/>
          <w:sz w:val="24"/>
          <w:szCs w:val="24"/>
          <w:lang w:val="en-US"/>
        </w:rPr>
        <w:t>layanan</w:t>
      </w:r>
      <w:r w:rsidRPr="00A20FD1">
        <w:rPr>
          <w:rFonts w:ascii="Times New Roman" w:hAnsi="Times New Roman"/>
          <w:sz w:val="24"/>
          <w:szCs w:val="24"/>
        </w:rPr>
        <w:t xml:space="preserve"> logistik di kota Surabaya sebagai salah satu kota besar di Indonesia. Dalam penelitian ini, penulis menggunakan jasa </w:t>
      </w:r>
      <w:r w:rsidR="003D495B">
        <w:rPr>
          <w:rFonts w:ascii="Times New Roman" w:hAnsi="Times New Roman"/>
          <w:sz w:val="24"/>
          <w:szCs w:val="24"/>
          <w:lang w:val="en-US"/>
        </w:rPr>
        <w:t xml:space="preserve">ekpedisi </w:t>
      </w:r>
      <w:r w:rsidRPr="00A20FD1">
        <w:rPr>
          <w:rFonts w:ascii="Times New Roman" w:hAnsi="Times New Roman"/>
          <w:sz w:val="24"/>
          <w:szCs w:val="24"/>
        </w:rPr>
        <w:t>J&amp;T sebagai subjek penelitian</w:t>
      </w:r>
      <w:r>
        <w:rPr>
          <w:rFonts w:ascii="Times New Roman" w:hAnsi="Times New Roman"/>
          <w:sz w:val="24"/>
          <w:szCs w:val="24"/>
          <w:lang w:val="en-US"/>
        </w:rPr>
        <w:t xml:space="preserve"> dan kualitas layanan sebagai objek penelitian</w:t>
      </w:r>
      <w:r w:rsidRPr="00A20FD1">
        <w:rPr>
          <w:rFonts w:ascii="Times New Roman" w:hAnsi="Times New Roman"/>
          <w:sz w:val="24"/>
          <w:szCs w:val="24"/>
        </w:rPr>
        <w:t xml:space="preserve">. Hal ini didasarkan pada keunggulan J&amp;T pada peringkat </w:t>
      </w:r>
      <w:r w:rsidRPr="00A20FD1">
        <w:rPr>
          <w:rFonts w:ascii="Times New Roman" w:hAnsi="Times New Roman"/>
          <w:i/>
          <w:iCs/>
          <w:sz w:val="24"/>
          <w:szCs w:val="24"/>
        </w:rPr>
        <w:t>Top Brand Awards</w:t>
      </w:r>
      <w:r w:rsidRPr="00A20FD1">
        <w:rPr>
          <w:rFonts w:ascii="Times New Roman" w:hAnsi="Times New Roman"/>
          <w:sz w:val="24"/>
          <w:szCs w:val="24"/>
        </w:rPr>
        <w:t xml:space="preserve"> dibandingkan dengan </w:t>
      </w:r>
      <w:r w:rsidR="003D495B">
        <w:rPr>
          <w:rFonts w:ascii="Times New Roman" w:hAnsi="Times New Roman"/>
          <w:sz w:val="24"/>
          <w:szCs w:val="24"/>
        </w:rPr>
        <w:t xml:space="preserve">penyedia jasa logistik lainnya. Hal </w:t>
      </w:r>
      <w:r w:rsidR="003D495B">
        <w:rPr>
          <w:rFonts w:ascii="Times New Roman" w:hAnsi="Times New Roman"/>
          <w:sz w:val="24"/>
          <w:szCs w:val="24"/>
          <w:lang w:val="en-US"/>
        </w:rPr>
        <w:t xml:space="preserve">ini dikarenakan </w:t>
      </w:r>
      <w:r w:rsidRPr="00A20FD1">
        <w:rPr>
          <w:rFonts w:ascii="Times New Roman" w:hAnsi="Times New Roman"/>
          <w:sz w:val="24"/>
          <w:szCs w:val="24"/>
        </w:rPr>
        <w:t>J&amp;T</w:t>
      </w:r>
      <w:r w:rsidRPr="00A20FD1">
        <w:rPr>
          <w:rFonts w:ascii="Times New Roman" w:hAnsi="Times New Roman"/>
          <w:sz w:val="24"/>
          <w:szCs w:val="24"/>
          <w:lang w:val="en-US"/>
        </w:rPr>
        <w:t xml:space="preserve"> baru berdiri pada tahun 2015</w:t>
      </w:r>
      <w:r w:rsidRPr="00A20FD1">
        <w:rPr>
          <w:rFonts w:ascii="Times New Roman" w:hAnsi="Times New Roman"/>
          <w:sz w:val="24"/>
          <w:szCs w:val="24"/>
        </w:rPr>
        <w:t xml:space="preserve"> </w:t>
      </w:r>
      <w:r w:rsidR="003D495B">
        <w:rPr>
          <w:rFonts w:ascii="Times New Roman" w:hAnsi="Times New Roman"/>
          <w:sz w:val="24"/>
          <w:szCs w:val="24"/>
          <w:lang w:val="en-US"/>
        </w:rPr>
        <w:t xml:space="preserve">akan tetapi sudah </w:t>
      </w:r>
      <w:r w:rsidRPr="00A20FD1">
        <w:rPr>
          <w:rFonts w:ascii="Times New Roman" w:hAnsi="Times New Roman"/>
          <w:sz w:val="24"/>
          <w:szCs w:val="24"/>
        </w:rPr>
        <w:t xml:space="preserve">mampu </w:t>
      </w:r>
      <w:r w:rsidR="003D495B">
        <w:rPr>
          <w:rFonts w:ascii="Times New Roman" w:hAnsi="Times New Roman"/>
          <w:sz w:val="24"/>
          <w:szCs w:val="24"/>
          <w:lang w:val="en-US"/>
        </w:rPr>
        <w:t xml:space="preserve">untuk </w:t>
      </w:r>
      <w:r w:rsidRPr="00A20FD1">
        <w:rPr>
          <w:rFonts w:ascii="Times New Roman" w:hAnsi="Times New Roman"/>
          <w:sz w:val="24"/>
          <w:szCs w:val="24"/>
        </w:rPr>
        <w:t xml:space="preserve">bersaing dengan </w:t>
      </w:r>
      <w:r w:rsidR="000E2626">
        <w:rPr>
          <w:rFonts w:ascii="Times New Roman" w:hAnsi="Times New Roman"/>
          <w:sz w:val="24"/>
          <w:szCs w:val="24"/>
          <w:lang w:val="en-US"/>
        </w:rPr>
        <w:t xml:space="preserve">ekspedisi lain </w:t>
      </w:r>
      <w:r w:rsidRPr="00A20FD1">
        <w:rPr>
          <w:rFonts w:ascii="Times New Roman" w:hAnsi="Times New Roman"/>
          <w:sz w:val="24"/>
          <w:szCs w:val="24"/>
        </w:rPr>
        <w:t>yang mana telah berdiri lebih lama dibandingkan dengan J&amp;T.</w:t>
      </w:r>
    </w:p>
    <w:p w:rsidR="005A0793" w:rsidRPr="005A0793" w:rsidRDefault="005A0793" w:rsidP="00570821">
      <w:pPr>
        <w:spacing w:after="0" w:line="240" w:lineRule="auto"/>
        <w:ind w:firstLine="709"/>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METODE PENELITIAN </w:t>
      </w:r>
    </w:p>
    <w:p w:rsidR="001126B0" w:rsidRDefault="001126B0" w:rsidP="00E356DE">
      <w:pPr>
        <w:spacing w:after="0" w:line="240" w:lineRule="auto"/>
        <w:ind w:firstLine="567"/>
        <w:rPr>
          <w:rFonts w:ascii="Times New Roman" w:hAnsi="Times New Roman"/>
          <w:bCs/>
          <w:sz w:val="24"/>
          <w:szCs w:val="24"/>
        </w:rPr>
      </w:pPr>
      <w:r>
        <w:rPr>
          <w:rFonts w:ascii="Times New Roman" w:hAnsi="Times New Roman"/>
          <w:bCs/>
          <w:sz w:val="24"/>
          <w:szCs w:val="24"/>
          <w:lang w:val="en-US"/>
        </w:rPr>
        <w:t>P</w:t>
      </w:r>
      <w:r w:rsidRPr="001668A5">
        <w:rPr>
          <w:rFonts w:ascii="Times New Roman" w:hAnsi="Times New Roman"/>
          <w:bCs/>
          <w:sz w:val="24"/>
          <w:szCs w:val="24"/>
        </w:rPr>
        <w:t xml:space="preserve">enelitian ini </w:t>
      </w:r>
      <w:r w:rsidR="003D495B">
        <w:rPr>
          <w:rFonts w:ascii="Times New Roman" w:hAnsi="Times New Roman"/>
          <w:bCs/>
          <w:sz w:val="24"/>
          <w:szCs w:val="24"/>
          <w:lang w:val="en-US"/>
        </w:rPr>
        <w:t xml:space="preserve">menggunakan metode </w:t>
      </w:r>
      <w:r>
        <w:rPr>
          <w:rFonts w:ascii="Times New Roman" w:hAnsi="Times New Roman"/>
          <w:bCs/>
          <w:sz w:val="24"/>
          <w:szCs w:val="24"/>
        </w:rPr>
        <w:t xml:space="preserve">kombinasi antara desain kausal dan deskriptif. Desain kausal </w:t>
      </w:r>
      <w:r w:rsidR="003D495B">
        <w:rPr>
          <w:rFonts w:ascii="Times New Roman" w:hAnsi="Times New Roman"/>
          <w:bCs/>
          <w:sz w:val="24"/>
          <w:szCs w:val="24"/>
          <w:lang w:val="en-US"/>
        </w:rPr>
        <w:t xml:space="preserve">bertujuan </w:t>
      </w:r>
      <w:r>
        <w:rPr>
          <w:rFonts w:ascii="Times New Roman" w:hAnsi="Times New Roman"/>
          <w:bCs/>
          <w:sz w:val="24"/>
          <w:szCs w:val="24"/>
        </w:rPr>
        <w:t xml:space="preserve">untuk mengukur </w:t>
      </w:r>
      <w:r w:rsidR="000E2626">
        <w:rPr>
          <w:rFonts w:ascii="Times New Roman" w:hAnsi="Times New Roman"/>
          <w:bCs/>
          <w:sz w:val="24"/>
          <w:szCs w:val="24"/>
          <w:lang w:val="en-US"/>
        </w:rPr>
        <w:t xml:space="preserve">sebarapa kuat </w:t>
      </w:r>
      <w:r>
        <w:rPr>
          <w:rFonts w:ascii="Times New Roman" w:hAnsi="Times New Roman"/>
          <w:bCs/>
          <w:sz w:val="24"/>
          <w:szCs w:val="24"/>
        </w:rPr>
        <w:t>hubungan dan pengaruh antar variabel dalam penelitian</w:t>
      </w:r>
      <w:r w:rsidRPr="001668A5">
        <w:rPr>
          <w:rFonts w:ascii="Times New Roman" w:hAnsi="Times New Roman"/>
          <w:bCs/>
          <w:sz w:val="24"/>
          <w:szCs w:val="24"/>
        </w:rPr>
        <w:t xml:space="preserve">. </w:t>
      </w:r>
      <w:r>
        <w:rPr>
          <w:rFonts w:ascii="Times New Roman" w:hAnsi="Times New Roman"/>
          <w:bCs/>
          <w:sz w:val="24"/>
          <w:szCs w:val="24"/>
        </w:rPr>
        <w:t xml:space="preserve">Sedangkan desain deskriptif berguna untuk mendeskripsikan hasil pengolahan dan analisis setiap indikator dari variabel penelitian </w:t>
      </w:r>
      <w:r w:rsidR="000E2626">
        <w:rPr>
          <w:rFonts w:ascii="Times New Roman" w:hAnsi="Times New Roman"/>
          <w:bCs/>
          <w:sz w:val="24"/>
          <w:szCs w:val="24"/>
          <w:lang w:val="en-US"/>
        </w:rPr>
        <w:t xml:space="preserve">yang </w:t>
      </w:r>
      <w:r>
        <w:rPr>
          <w:rFonts w:ascii="Times New Roman" w:hAnsi="Times New Roman"/>
          <w:bCs/>
          <w:sz w:val="24"/>
          <w:szCs w:val="24"/>
        </w:rPr>
        <w:t xml:space="preserve">dilengkapi </w:t>
      </w:r>
      <w:r w:rsidR="000E2626">
        <w:rPr>
          <w:rFonts w:ascii="Times New Roman" w:hAnsi="Times New Roman"/>
          <w:bCs/>
          <w:sz w:val="24"/>
          <w:szCs w:val="24"/>
          <w:lang w:val="en-US"/>
        </w:rPr>
        <w:t xml:space="preserve">dengan </w:t>
      </w:r>
      <w:r>
        <w:rPr>
          <w:rFonts w:ascii="Times New Roman" w:hAnsi="Times New Roman"/>
          <w:bCs/>
          <w:sz w:val="24"/>
          <w:szCs w:val="24"/>
        </w:rPr>
        <w:t xml:space="preserve">paparan secara kualitatif pada hasil penilaian yang rendah </w:t>
      </w:r>
      <w:r w:rsidRPr="001668A5">
        <w:rPr>
          <w:rFonts w:ascii="Times New Roman" w:hAnsi="Times New Roman"/>
          <w:bCs/>
          <w:sz w:val="24"/>
          <w:szCs w:val="24"/>
        </w:rPr>
        <w:t>(</w:t>
      </w:r>
      <w:r>
        <w:rPr>
          <w:rFonts w:ascii="Times New Roman" w:hAnsi="Times New Roman"/>
          <w:bCs/>
          <w:sz w:val="24"/>
          <w:szCs w:val="24"/>
        </w:rPr>
        <w:t>Umar, 2019:49</w:t>
      </w:r>
      <w:r w:rsidRPr="001668A5">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lang w:val="en-US"/>
        </w:rPr>
        <w:t xml:space="preserve"> </w:t>
      </w:r>
      <w:r w:rsidR="003D495B">
        <w:rPr>
          <w:rFonts w:ascii="Times New Roman" w:hAnsi="Times New Roman"/>
          <w:bCs/>
          <w:sz w:val="24"/>
          <w:szCs w:val="24"/>
          <w:lang w:val="en-US"/>
        </w:rPr>
        <w:t>Adapun j</w:t>
      </w:r>
      <w:r>
        <w:rPr>
          <w:rFonts w:ascii="Times New Roman" w:hAnsi="Times New Roman"/>
          <w:bCs/>
          <w:sz w:val="24"/>
          <w:szCs w:val="24"/>
        </w:rPr>
        <w:t>enis data yan</w:t>
      </w:r>
      <w:r w:rsidR="000E2626">
        <w:rPr>
          <w:rFonts w:ascii="Times New Roman" w:hAnsi="Times New Roman"/>
          <w:bCs/>
          <w:sz w:val="24"/>
          <w:szCs w:val="24"/>
        </w:rPr>
        <w:t>g digunakan adalah data primer</w:t>
      </w:r>
      <w:r>
        <w:rPr>
          <w:rFonts w:ascii="Times New Roman" w:hAnsi="Times New Roman"/>
          <w:bCs/>
          <w:sz w:val="24"/>
          <w:szCs w:val="24"/>
        </w:rPr>
        <w:t xml:space="preserve">. Data yang digunakan merupakan data </w:t>
      </w:r>
      <w:r>
        <w:rPr>
          <w:rFonts w:ascii="Times New Roman" w:hAnsi="Times New Roman"/>
          <w:bCs/>
          <w:i/>
          <w:sz w:val="24"/>
          <w:szCs w:val="24"/>
        </w:rPr>
        <w:t>cross section</w:t>
      </w:r>
      <w:r>
        <w:rPr>
          <w:rFonts w:ascii="Times New Roman" w:hAnsi="Times New Roman"/>
          <w:bCs/>
          <w:sz w:val="24"/>
          <w:szCs w:val="24"/>
        </w:rPr>
        <w:t xml:space="preserve">, yaitu data yang terdiri dari satu interval waktu (Umar, 2019:52). </w:t>
      </w:r>
    </w:p>
    <w:p w:rsidR="001126B0" w:rsidRDefault="00A83EDC" w:rsidP="00E356DE">
      <w:pPr>
        <w:spacing w:after="0" w:line="240" w:lineRule="auto"/>
        <w:ind w:firstLine="567"/>
        <w:rPr>
          <w:rFonts w:ascii="Times New Roman" w:hAnsi="Times New Roman"/>
          <w:bCs/>
          <w:sz w:val="24"/>
          <w:szCs w:val="24"/>
          <w:lang w:val="en-US"/>
        </w:rPr>
      </w:pPr>
      <w:r>
        <w:rPr>
          <w:rFonts w:ascii="Times New Roman" w:hAnsi="Times New Roman"/>
          <w:sz w:val="24"/>
          <w:szCs w:val="24"/>
          <w:shd w:val="clear" w:color="auto" w:fill="FFFFFF"/>
          <w:lang w:val="en-US"/>
        </w:rPr>
        <w:t>Teknik</w:t>
      </w:r>
      <w:r w:rsidRPr="001668A5">
        <w:rPr>
          <w:rFonts w:ascii="Times New Roman" w:hAnsi="Times New Roman"/>
          <w:sz w:val="24"/>
          <w:szCs w:val="24"/>
          <w:shd w:val="clear" w:color="auto" w:fill="FFFFFF"/>
        </w:rPr>
        <w:t xml:space="preserve"> yang digunakan </w:t>
      </w:r>
      <w:r>
        <w:rPr>
          <w:rFonts w:ascii="Times New Roman" w:hAnsi="Times New Roman"/>
          <w:sz w:val="24"/>
          <w:szCs w:val="24"/>
          <w:shd w:val="clear" w:color="auto" w:fill="FFFFFF"/>
          <w:lang w:val="en-US"/>
        </w:rPr>
        <w:t xml:space="preserve">peneliti dalam mengambil sampel </w:t>
      </w:r>
      <w:r w:rsidRPr="001668A5">
        <w:rPr>
          <w:rFonts w:ascii="Times New Roman" w:hAnsi="Times New Roman"/>
          <w:sz w:val="24"/>
          <w:szCs w:val="24"/>
          <w:shd w:val="clear" w:color="auto" w:fill="FFFFFF"/>
        </w:rPr>
        <w:t xml:space="preserve">adalah </w:t>
      </w:r>
      <w:r>
        <w:rPr>
          <w:rFonts w:ascii="Times New Roman" w:hAnsi="Times New Roman"/>
          <w:i/>
          <w:iCs/>
          <w:sz w:val="24"/>
          <w:szCs w:val="24"/>
          <w:shd w:val="clear" w:color="auto" w:fill="FFFFFF"/>
        </w:rPr>
        <w:t xml:space="preserve">purposive </w:t>
      </w:r>
      <w:r w:rsidRPr="00E36A3A">
        <w:rPr>
          <w:rFonts w:ascii="Times New Roman" w:hAnsi="Times New Roman"/>
          <w:i/>
          <w:iCs/>
          <w:sz w:val="24"/>
          <w:szCs w:val="24"/>
          <w:shd w:val="clear" w:color="auto" w:fill="FFFFFF"/>
        </w:rPr>
        <w:t>sampling</w:t>
      </w:r>
      <w:r>
        <w:rPr>
          <w:rFonts w:ascii="Times New Roman" w:hAnsi="Times New Roman"/>
          <w:iCs/>
          <w:sz w:val="24"/>
          <w:szCs w:val="24"/>
          <w:shd w:val="clear" w:color="auto" w:fill="FFFFFF"/>
        </w:rPr>
        <w:t xml:space="preserve">, </w:t>
      </w:r>
      <w:r>
        <w:rPr>
          <w:rFonts w:ascii="Times New Roman" w:hAnsi="Times New Roman"/>
          <w:iCs/>
          <w:sz w:val="24"/>
          <w:szCs w:val="24"/>
          <w:shd w:val="clear" w:color="auto" w:fill="FFFFFF"/>
          <w:lang w:val="en-US"/>
        </w:rPr>
        <w:t>dimana</w:t>
      </w:r>
      <w:r>
        <w:rPr>
          <w:rFonts w:ascii="Times New Roman" w:hAnsi="Times New Roman"/>
          <w:iCs/>
          <w:sz w:val="24"/>
          <w:szCs w:val="24"/>
          <w:shd w:val="clear" w:color="auto" w:fill="FFFFFF"/>
        </w:rPr>
        <w:t xml:space="preserve"> </w:t>
      </w:r>
      <w:r w:rsidRPr="00E36A3A">
        <w:rPr>
          <w:rFonts w:ascii="Times New Roman" w:hAnsi="Times New Roman"/>
          <w:sz w:val="24"/>
          <w:szCs w:val="24"/>
          <w:shd w:val="clear" w:color="auto" w:fill="FFFFFF"/>
        </w:rPr>
        <w:t>pengambilan</w:t>
      </w:r>
      <w:r w:rsidRPr="001668A5">
        <w:rPr>
          <w:rFonts w:ascii="Times New Roman" w:hAnsi="Times New Roman"/>
          <w:sz w:val="24"/>
          <w:szCs w:val="24"/>
          <w:shd w:val="clear" w:color="auto" w:fill="FFFFFF"/>
        </w:rPr>
        <w:t xml:space="preserve"> sampel berdasarkan </w:t>
      </w:r>
      <w:r>
        <w:rPr>
          <w:rFonts w:ascii="Times New Roman" w:hAnsi="Times New Roman"/>
          <w:sz w:val="24"/>
          <w:szCs w:val="24"/>
          <w:shd w:val="clear" w:color="auto" w:fill="FFFFFF"/>
        </w:rPr>
        <w:t>kriteria-kriteria yang dibentuk oleh peneliti</w:t>
      </w:r>
      <w:r>
        <w:rPr>
          <w:rFonts w:ascii="Times New Roman" w:hAnsi="Times New Roman"/>
          <w:sz w:val="24"/>
          <w:szCs w:val="24"/>
          <w:shd w:val="clear" w:color="auto" w:fill="FFFFFF"/>
          <w:lang w:val="en-US"/>
        </w:rPr>
        <w:t>, yaitu</w:t>
      </w:r>
      <w:r>
        <w:rPr>
          <w:rFonts w:ascii="Times New Roman" w:hAnsi="Times New Roman"/>
          <w:bCs/>
          <w:sz w:val="24"/>
          <w:szCs w:val="24"/>
          <w:lang w:val="en-US"/>
        </w:rPr>
        <w:t xml:space="preserve"> r</w:t>
      </w:r>
      <w:r w:rsidRPr="001668A5">
        <w:rPr>
          <w:rFonts w:ascii="Times New Roman" w:hAnsi="Times New Roman"/>
          <w:bCs/>
          <w:sz w:val="24"/>
          <w:szCs w:val="24"/>
        </w:rPr>
        <w:t>esponden</w:t>
      </w:r>
      <w:r>
        <w:rPr>
          <w:rFonts w:ascii="Times New Roman" w:hAnsi="Times New Roman"/>
          <w:bCs/>
          <w:sz w:val="24"/>
          <w:szCs w:val="24"/>
          <w:lang w:val="en-US"/>
        </w:rPr>
        <w:t xml:space="preserve"> </w:t>
      </w:r>
      <w:r w:rsidRPr="001668A5">
        <w:rPr>
          <w:rFonts w:ascii="Times New Roman" w:hAnsi="Times New Roman"/>
          <w:bCs/>
          <w:sz w:val="24"/>
          <w:szCs w:val="24"/>
        </w:rPr>
        <w:t xml:space="preserve">pengguna jasa layanan </w:t>
      </w:r>
      <w:r>
        <w:rPr>
          <w:rFonts w:ascii="Times New Roman" w:hAnsi="Times New Roman"/>
          <w:bCs/>
          <w:sz w:val="24"/>
          <w:szCs w:val="24"/>
        </w:rPr>
        <w:t xml:space="preserve">J&amp;T </w:t>
      </w:r>
      <w:r w:rsidR="000E2626">
        <w:rPr>
          <w:rFonts w:ascii="Times New Roman" w:hAnsi="Times New Roman"/>
          <w:bCs/>
          <w:sz w:val="24"/>
          <w:szCs w:val="24"/>
          <w:lang w:val="en-US"/>
        </w:rPr>
        <w:t>yang berada di</w:t>
      </w:r>
      <w:r>
        <w:rPr>
          <w:rFonts w:ascii="Times New Roman" w:hAnsi="Times New Roman"/>
          <w:bCs/>
          <w:sz w:val="24"/>
          <w:szCs w:val="24"/>
        </w:rPr>
        <w:t xml:space="preserve"> Surabaya</w:t>
      </w:r>
      <w:r>
        <w:rPr>
          <w:rFonts w:ascii="Times New Roman" w:hAnsi="Times New Roman"/>
          <w:bCs/>
          <w:sz w:val="24"/>
          <w:szCs w:val="24"/>
          <w:lang w:val="en-US"/>
        </w:rPr>
        <w:t xml:space="preserve"> dan telah </w:t>
      </w:r>
      <w:r>
        <w:rPr>
          <w:rFonts w:ascii="Times New Roman" w:hAnsi="Times New Roman"/>
          <w:sz w:val="24"/>
          <w:szCs w:val="24"/>
        </w:rPr>
        <w:t xml:space="preserve">menggunakan jasa </w:t>
      </w:r>
      <w:r w:rsidR="000E2626">
        <w:rPr>
          <w:rFonts w:ascii="Times New Roman" w:hAnsi="Times New Roman"/>
          <w:sz w:val="24"/>
          <w:szCs w:val="24"/>
          <w:lang w:val="en-US"/>
        </w:rPr>
        <w:t xml:space="preserve">tersebut </w:t>
      </w:r>
      <w:r>
        <w:rPr>
          <w:rFonts w:ascii="Times New Roman" w:hAnsi="Times New Roman"/>
          <w:sz w:val="24"/>
          <w:szCs w:val="24"/>
        </w:rPr>
        <w:t>minimal 1 kali dalam 3 bulan terakhir</w:t>
      </w:r>
      <w:r>
        <w:rPr>
          <w:rFonts w:ascii="Times New Roman" w:hAnsi="Times New Roman"/>
          <w:sz w:val="24"/>
          <w:szCs w:val="24"/>
          <w:lang w:val="en-US"/>
        </w:rPr>
        <w:t xml:space="preserve">. </w:t>
      </w:r>
      <w:r w:rsidR="001126B0" w:rsidRPr="001668A5">
        <w:rPr>
          <w:rFonts w:ascii="Times New Roman" w:hAnsi="Times New Roman"/>
          <w:bCs/>
          <w:sz w:val="24"/>
          <w:szCs w:val="24"/>
        </w:rPr>
        <w:t xml:space="preserve">Pengambilan sampel dalam </w:t>
      </w:r>
      <w:r>
        <w:rPr>
          <w:rFonts w:ascii="Times New Roman" w:hAnsi="Times New Roman"/>
          <w:bCs/>
          <w:sz w:val="24"/>
          <w:szCs w:val="24"/>
          <w:lang w:val="en-US"/>
        </w:rPr>
        <w:t>penelitian</w:t>
      </w:r>
      <w:r w:rsidR="001126B0" w:rsidRPr="001668A5">
        <w:rPr>
          <w:rFonts w:ascii="Times New Roman" w:hAnsi="Times New Roman"/>
          <w:bCs/>
          <w:sz w:val="24"/>
          <w:szCs w:val="24"/>
        </w:rPr>
        <w:t xml:space="preserve"> ini </w:t>
      </w:r>
      <w:r w:rsidR="000E2626">
        <w:rPr>
          <w:rFonts w:ascii="Times New Roman" w:hAnsi="Times New Roman"/>
          <w:bCs/>
          <w:sz w:val="24"/>
          <w:szCs w:val="24"/>
        </w:rPr>
        <w:t xml:space="preserve">menggunakan kuesioner yang disebarkan secara </w:t>
      </w:r>
      <w:r w:rsidR="001126B0">
        <w:rPr>
          <w:rFonts w:ascii="Times New Roman" w:hAnsi="Times New Roman"/>
          <w:bCs/>
          <w:i/>
          <w:sz w:val="24"/>
          <w:szCs w:val="24"/>
        </w:rPr>
        <w:t>online</w:t>
      </w:r>
      <w:r w:rsidR="001126B0">
        <w:rPr>
          <w:rFonts w:ascii="Times New Roman" w:hAnsi="Times New Roman"/>
          <w:bCs/>
          <w:sz w:val="24"/>
          <w:szCs w:val="24"/>
          <w:lang w:val="en-US"/>
        </w:rPr>
        <w:t xml:space="preserve">. </w:t>
      </w:r>
      <w:r w:rsidR="001126B0">
        <w:rPr>
          <w:rFonts w:ascii="Times New Roman" w:hAnsi="Times New Roman"/>
          <w:bCs/>
          <w:sz w:val="24"/>
          <w:szCs w:val="24"/>
        </w:rPr>
        <w:t>P</w:t>
      </w:r>
      <w:r w:rsidR="001126B0" w:rsidRPr="001668A5">
        <w:rPr>
          <w:rFonts w:ascii="Times New Roman" w:hAnsi="Times New Roman"/>
          <w:bCs/>
          <w:sz w:val="24"/>
          <w:szCs w:val="24"/>
        </w:rPr>
        <w:t>ertanyaan</w:t>
      </w:r>
      <w:r w:rsidR="000E2626">
        <w:rPr>
          <w:rFonts w:ascii="Times New Roman" w:hAnsi="Times New Roman"/>
          <w:bCs/>
          <w:sz w:val="24"/>
          <w:szCs w:val="24"/>
          <w:lang w:val="en-US"/>
        </w:rPr>
        <w:t xml:space="preserve"> yang terdapat dalam </w:t>
      </w:r>
      <w:r w:rsidR="001126B0">
        <w:rPr>
          <w:rFonts w:ascii="Times New Roman" w:hAnsi="Times New Roman"/>
          <w:bCs/>
          <w:sz w:val="24"/>
          <w:szCs w:val="24"/>
        </w:rPr>
        <w:t xml:space="preserve">kuisioner </w:t>
      </w:r>
      <w:r w:rsidR="001126B0" w:rsidRPr="001668A5">
        <w:rPr>
          <w:rFonts w:ascii="Times New Roman" w:hAnsi="Times New Roman"/>
          <w:bCs/>
          <w:sz w:val="24"/>
          <w:szCs w:val="24"/>
        </w:rPr>
        <w:t>diukur dengan</w:t>
      </w:r>
      <w:r w:rsidR="000E2626">
        <w:rPr>
          <w:rFonts w:ascii="Times New Roman" w:hAnsi="Times New Roman"/>
          <w:bCs/>
          <w:sz w:val="24"/>
          <w:szCs w:val="24"/>
          <w:lang w:val="en-US"/>
        </w:rPr>
        <w:t xml:space="preserve"> menggunakan </w:t>
      </w:r>
      <w:r w:rsidR="001126B0" w:rsidRPr="001668A5">
        <w:rPr>
          <w:rFonts w:ascii="Times New Roman" w:hAnsi="Times New Roman"/>
          <w:bCs/>
          <w:sz w:val="24"/>
          <w:szCs w:val="24"/>
        </w:rPr>
        <w:t>skala likert dengan metode skala peringkat</w:t>
      </w:r>
      <w:r>
        <w:rPr>
          <w:rFonts w:ascii="Times New Roman" w:hAnsi="Times New Roman"/>
          <w:bCs/>
          <w:sz w:val="24"/>
          <w:szCs w:val="24"/>
          <w:lang w:val="en-US"/>
        </w:rPr>
        <w:t xml:space="preserve"> satu (</w:t>
      </w:r>
      <w:r w:rsidR="001126B0">
        <w:rPr>
          <w:rFonts w:ascii="Times New Roman" w:hAnsi="Times New Roman"/>
          <w:bCs/>
          <w:sz w:val="24"/>
          <w:szCs w:val="24"/>
          <w:lang w:val="en-US"/>
        </w:rPr>
        <w:t xml:space="preserve">sangat tidak setuju) </w:t>
      </w:r>
      <w:r>
        <w:rPr>
          <w:rFonts w:ascii="Times New Roman" w:hAnsi="Times New Roman"/>
          <w:bCs/>
          <w:sz w:val="24"/>
          <w:szCs w:val="24"/>
          <w:lang w:val="en-US"/>
        </w:rPr>
        <w:t>sampai</w:t>
      </w:r>
      <w:r w:rsidR="001126B0">
        <w:rPr>
          <w:rFonts w:ascii="Times New Roman" w:hAnsi="Times New Roman"/>
          <w:bCs/>
          <w:sz w:val="24"/>
          <w:szCs w:val="24"/>
          <w:lang w:val="en-US"/>
        </w:rPr>
        <w:t xml:space="preserve"> </w:t>
      </w:r>
      <w:r>
        <w:rPr>
          <w:rFonts w:ascii="Times New Roman" w:hAnsi="Times New Roman"/>
          <w:bCs/>
          <w:sz w:val="24"/>
          <w:szCs w:val="24"/>
          <w:lang w:val="en-US"/>
        </w:rPr>
        <w:t>lima</w:t>
      </w:r>
      <w:r w:rsidR="001126B0">
        <w:rPr>
          <w:rFonts w:ascii="Times New Roman" w:hAnsi="Times New Roman"/>
          <w:bCs/>
          <w:sz w:val="24"/>
          <w:szCs w:val="24"/>
          <w:lang w:val="en-US"/>
        </w:rPr>
        <w:t xml:space="preserve"> (sangat setuju). </w:t>
      </w:r>
      <w:r w:rsidR="001126B0" w:rsidRPr="001668A5">
        <w:rPr>
          <w:rFonts w:ascii="Times New Roman" w:hAnsi="Times New Roman"/>
          <w:sz w:val="24"/>
          <w:szCs w:val="24"/>
          <w:shd w:val="clear" w:color="auto" w:fill="FFFFFF"/>
        </w:rPr>
        <w:t>Teknik penentuan sampel yang digunakan peneliti adalah meng</w:t>
      </w:r>
      <w:r w:rsidR="001126B0">
        <w:rPr>
          <w:rFonts w:ascii="Times New Roman" w:hAnsi="Times New Roman"/>
          <w:sz w:val="24"/>
          <w:szCs w:val="24"/>
          <w:shd w:val="clear" w:color="auto" w:fill="FFFFFF"/>
        </w:rPr>
        <w:t>gunakan sampel non probabilitas, dimana semua elemen populasi belum tentu memiliki peluang yang sama untuk dipilih menjadi anggota sampel (Umar, 2019:61).</w:t>
      </w:r>
      <w:r w:rsidR="001126B0" w:rsidRPr="001668A5">
        <w:rPr>
          <w:rFonts w:ascii="Times New Roman" w:hAnsi="Times New Roman"/>
          <w:sz w:val="24"/>
          <w:szCs w:val="24"/>
          <w:shd w:val="clear" w:color="auto" w:fill="FFFFFF"/>
        </w:rPr>
        <w:t xml:space="preserve"> </w:t>
      </w:r>
      <w:r w:rsidR="000E2626">
        <w:rPr>
          <w:rFonts w:ascii="Times New Roman" w:hAnsi="Times New Roman"/>
          <w:sz w:val="24"/>
          <w:szCs w:val="24"/>
          <w:shd w:val="clear" w:color="auto" w:fill="FFFFFF"/>
          <w:lang w:val="en-US"/>
        </w:rPr>
        <w:t>Setelah melakukan penyebaran kuesioner, maka diperoleh j</w:t>
      </w:r>
      <w:r w:rsidR="001126B0">
        <w:rPr>
          <w:rFonts w:ascii="Times New Roman" w:hAnsi="Times New Roman"/>
          <w:iCs/>
          <w:sz w:val="24"/>
          <w:szCs w:val="24"/>
          <w:shd w:val="clear" w:color="auto" w:fill="FFFFFF"/>
          <w:lang w:val="en-US"/>
        </w:rPr>
        <w:t xml:space="preserve">umlah responden </w:t>
      </w:r>
      <w:r w:rsidR="000E2626">
        <w:rPr>
          <w:rFonts w:ascii="Times New Roman" w:hAnsi="Times New Roman"/>
          <w:iCs/>
          <w:sz w:val="24"/>
          <w:szCs w:val="24"/>
          <w:shd w:val="clear" w:color="auto" w:fill="FFFFFF"/>
          <w:lang w:val="en-US"/>
        </w:rPr>
        <w:t xml:space="preserve">secara keseluruhan </w:t>
      </w:r>
      <w:r w:rsidR="001126B0">
        <w:rPr>
          <w:rFonts w:ascii="Times New Roman" w:hAnsi="Times New Roman"/>
          <w:iCs/>
          <w:sz w:val="24"/>
          <w:szCs w:val="24"/>
          <w:shd w:val="clear" w:color="auto" w:fill="FFFFFF"/>
          <w:lang w:val="en-US"/>
        </w:rPr>
        <w:t xml:space="preserve">yang telah mengisi kuisioner adalah sebanyak 226 orang. Namun terdapat 7 orang yang tidak menggunakan jasa J&amp;T dan 24 orang </w:t>
      </w:r>
      <w:r w:rsidR="001126B0">
        <w:rPr>
          <w:rFonts w:ascii="Times New Roman" w:hAnsi="Times New Roman"/>
          <w:iCs/>
          <w:sz w:val="24"/>
          <w:szCs w:val="24"/>
          <w:shd w:val="clear" w:color="auto" w:fill="FFFFFF"/>
          <w:lang w:val="en-US"/>
        </w:rPr>
        <w:lastRenderedPageBreak/>
        <w:t xml:space="preserve">yang tidak berdomisili di </w:t>
      </w:r>
      <w:proofErr w:type="gramStart"/>
      <w:r w:rsidR="001126B0">
        <w:rPr>
          <w:rFonts w:ascii="Times New Roman" w:hAnsi="Times New Roman"/>
          <w:iCs/>
          <w:sz w:val="24"/>
          <w:szCs w:val="24"/>
          <w:shd w:val="clear" w:color="auto" w:fill="FFFFFF"/>
          <w:lang w:val="en-US"/>
        </w:rPr>
        <w:t>kota</w:t>
      </w:r>
      <w:proofErr w:type="gramEnd"/>
      <w:r w:rsidR="001126B0">
        <w:rPr>
          <w:rFonts w:ascii="Times New Roman" w:hAnsi="Times New Roman"/>
          <w:iCs/>
          <w:sz w:val="24"/>
          <w:szCs w:val="24"/>
          <w:shd w:val="clear" w:color="auto" w:fill="FFFFFF"/>
          <w:lang w:val="en-US"/>
        </w:rPr>
        <w:t xml:space="preserve"> Surabaya, sehingga total responden yang dianalisis dalam penelitian ini adalah sebanyak 195 orang.</w:t>
      </w:r>
    </w:p>
    <w:p w:rsidR="00893A53" w:rsidRPr="00E356DE" w:rsidRDefault="001126B0" w:rsidP="00E356DE">
      <w:pPr>
        <w:pStyle w:val="NoSpacing"/>
        <w:rPr>
          <w:rFonts w:ascii="Times New Roman" w:hAnsi="Times New Roman" w:cs="Times New Roman"/>
          <w:sz w:val="24"/>
        </w:rPr>
      </w:pPr>
      <w:r w:rsidRPr="00E356DE">
        <w:rPr>
          <w:rFonts w:ascii="Times New Roman" w:hAnsi="Times New Roman" w:cs="Times New Roman"/>
          <w:sz w:val="24"/>
        </w:rPr>
        <w:t>Dalam penelitian ini, alat analisis yang digunakan untuk</w:t>
      </w:r>
      <w:r w:rsidR="009B522A">
        <w:rPr>
          <w:rFonts w:ascii="Times New Roman" w:hAnsi="Times New Roman" w:cs="Times New Roman"/>
          <w:sz w:val="24"/>
        </w:rPr>
        <w:t xml:space="preserve"> menguji hipotesis adalah PLS, dimana m</w:t>
      </w:r>
      <w:r w:rsidRPr="00E356DE">
        <w:rPr>
          <w:rFonts w:ascii="Times New Roman" w:hAnsi="Times New Roman" w:cs="Times New Roman"/>
          <w:sz w:val="24"/>
        </w:rPr>
        <w:t>etode ini merupakan alternatif dari mod</w:t>
      </w:r>
      <w:r w:rsidR="009B522A">
        <w:rPr>
          <w:rFonts w:ascii="Times New Roman" w:hAnsi="Times New Roman" w:cs="Times New Roman"/>
          <w:sz w:val="24"/>
        </w:rPr>
        <w:t xml:space="preserve">el persamaan struktural (SEM). </w:t>
      </w:r>
      <w:r w:rsidR="009B522A">
        <w:rPr>
          <w:rFonts w:ascii="Times New Roman" w:hAnsi="Times New Roman" w:cs="Times New Roman"/>
          <w:sz w:val="24"/>
          <w:lang w:val="en-US"/>
        </w:rPr>
        <w:t>Sedangkan untuk p</w:t>
      </w:r>
      <w:r w:rsidRPr="00E356DE">
        <w:rPr>
          <w:rFonts w:ascii="Times New Roman" w:hAnsi="Times New Roman" w:cs="Times New Roman"/>
          <w:sz w:val="24"/>
        </w:rPr>
        <w:t>rogram yang</w:t>
      </w:r>
      <w:r w:rsidR="009B522A">
        <w:rPr>
          <w:rFonts w:ascii="Times New Roman" w:hAnsi="Times New Roman" w:cs="Times New Roman"/>
          <w:sz w:val="24"/>
          <w:lang w:val="en-US"/>
        </w:rPr>
        <w:t xml:space="preserve"> digunakan oleh </w:t>
      </w:r>
      <w:r w:rsidRPr="00E356DE">
        <w:rPr>
          <w:rFonts w:ascii="Times New Roman" w:hAnsi="Times New Roman" w:cs="Times New Roman"/>
          <w:sz w:val="24"/>
        </w:rPr>
        <w:t xml:space="preserve">peneliti </w:t>
      </w:r>
      <w:r w:rsidR="009B522A">
        <w:rPr>
          <w:rFonts w:ascii="Times New Roman" w:hAnsi="Times New Roman" w:cs="Times New Roman"/>
          <w:sz w:val="24"/>
          <w:lang w:val="en-US"/>
        </w:rPr>
        <w:t xml:space="preserve">untuk menganalisis data yang ada </w:t>
      </w:r>
      <w:r w:rsidRPr="00E356DE">
        <w:rPr>
          <w:rFonts w:ascii="Times New Roman" w:hAnsi="Times New Roman" w:cs="Times New Roman"/>
          <w:sz w:val="24"/>
        </w:rPr>
        <w:t xml:space="preserve">adalah WrapPLS </w:t>
      </w:r>
      <w:r w:rsidRPr="00E356DE">
        <w:rPr>
          <w:rFonts w:ascii="Times New Roman" w:hAnsi="Times New Roman" w:cs="Times New Roman"/>
          <w:sz w:val="24"/>
          <w:lang w:val="en-US"/>
        </w:rPr>
        <w:t>7</w:t>
      </w:r>
      <w:r w:rsidRPr="00E356DE">
        <w:rPr>
          <w:rFonts w:ascii="Times New Roman" w:hAnsi="Times New Roman" w:cs="Times New Roman"/>
          <w:sz w:val="24"/>
        </w:rPr>
        <w:t>.0</w:t>
      </w:r>
    </w:p>
    <w:p w:rsidR="00E356DE" w:rsidRDefault="00E356DE" w:rsidP="00E356DE">
      <w:pPr>
        <w:pStyle w:val="NoSpacing"/>
        <w:ind w:firstLine="0"/>
        <w:rPr>
          <w:rFonts w:ascii="Times New Roman" w:hAnsi="Times New Roman" w:cs="Times New Roman"/>
          <w:b/>
          <w:bCs/>
          <w:sz w:val="24"/>
          <w:lang w:val="en-US"/>
        </w:rPr>
      </w:pPr>
    </w:p>
    <w:p w:rsidR="00E356DE" w:rsidRDefault="00E356DE" w:rsidP="00E356DE">
      <w:pPr>
        <w:pStyle w:val="NoSpacing"/>
        <w:ind w:firstLine="0"/>
        <w:rPr>
          <w:rFonts w:ascii="Times New Roman" w:hAnsi="Times New Roman" w:cs="Times New Roman"/>
          <w:b/>
          <w:bCs/>
          <w:sz w:val="24"/>
          <w:lang w:val="en-US"/>
        </w:rPr>
      </w:pPr>
      <w:r>
        <w:rPr>
          <w:rFonts w:ascii="Times New Roman" w:hAnsi="Times New Roman" w:cs="Times New Roman"/>
          <w:b/>
          <w:bCs/>
          <w:sz w:val="24"/>
          <w:lang w:val="en-US"/>
        </w:rPr>
        <w:t>HASIL PENELITIAN</w:t>
      </w:r>
    </w:p>
    <w:p w:rsidR="001126B0" w:rsidRPr="00E356DE" w:rsidRDefault="001126B0" w:rsidP="00E356DE">
      <w:pPr>
        <w:pStyle w:val="NoSpacing"/>
        <w:ind w:firstLine="0"/>
        <w:rPr>
          <w:rFonts w:ascii="Times New Roman" w:hAnsi="Times New Roman" w:cs="Times New Roman"/>
          <w:b/>
          <w:bCs/>
          <w:sz w:val="24"/>
          <w:lang w:val="en-US"/>
        </w:rPr>
      </w:pPr>
      <w:r w:rsidRPr="00E356DE">
        <w:rPr>
          <w:rFonts w:ascii="Times New Roman" w:hAnsi="Times New Roman" w:cs="Times New Roman"/>
          <w:b/>
          <w:bCs/>
          <w:sz w:val="24"/>
          <w:lang w:val="en-US"/>
        </w:rPr>
        <w:t>Hasil Uji Validitas dan Reliabilitas</w:t>
      </w:r>
    </w:p>
    <w:p w:rsidR="003D495B" w:rsidRDefault="009B522A" w:rsidP="00E356DE">
      <w:pPr>
        <w:pStyle w:val="NoSpacing"/>
        <w:rPr>
          <w:rFonts w:ascii="Times New Roman" w:hAnsi="Times New Roman" w:cs="Times New Roman"/>
          <w:lang w:val="en-US"/>
        </w:rPr>
      </w:pPr>
      <w:r>
        <w:rPr>
          <w:rFonts w:ascii="Times New Roman" w:hAnsi="Times New Roman" w:cs="Times New Roman"/>
          <w:sz w:val="24"/>
          <w:lang w:val="en-US"/>
        </w:rPr>
        <w:t xml:space="preserve">Berdasarkan hasil uji </w:t>
      </w:r>
      <w:r w:rsidR="001126B0" w:rsidRPr="00E356DE">
        <w:rPr>
          <w:rFonts w:ascii="Times New Roman" w:hAnsi="Times New Roman" w:cs="Times New Roman"/>
          <w:i/>
          <w:iCs/>
          <w:sz w:val="24"/>
          <w:lang w:val="en-US"/>
        </w:rPr>
        <w:t xml:space="preserve">Convergent Validity </w:t>
      </w:r>
      <w:r>
        <w:rPr>
          <w:rFonts w:ascii="Times New Roman" w:hAnsi="Times New Roman" w:cs="Times New Roman"/>
          <w:sz w:val="24"/>
          <w:lang w:val="en-US"/>
        </w:rPr>
        <w:t>pada penelitian ini, terlihat bahwa seluruh elemen indikator dari delapan</w:t>
      </w:r>
      <w:r w:rsidR="001126B0" w:rsidRPr="00E356DE">
        <w:rPr>
          <w:rFonts w:ascii="Times New Roman" w:hAnsi="Times New Roman" w:cs="Times New Roman"/>
          <w:sz w:val="24"/>
          <w:lang w:val="en-US"/>
        </w:rPr>
        <w:t xml:space="preserve"> variabel yang digunakan dalam penelitian ini memiliki </w:t>
      </w:r>
      <w:r w:rsidR="001126B0" w:rsidRPr="00E356DE">
        <w:rPr>
          <w:rFonts w:ascii="Times New Roman" w:hAnsi="Times New Roman" w:cs="Times New Roman"/>
          <w:i/>
          <w:iCs/>
          <w:sz w:val="24"/>
          <w:lang w:val="en-US"/>
        </w:rPr>
        <w:t xml:space="preserve">loading factor </w:t>
      </w:r>
      <w:r w:rsidR="001126B0" w:rsidRPr="00E356DE">
        <w:rPr>
          <w:rFonts w:ascii="Times New Roman" w:hAnsi="Times New Roman" w:cs="Times New Roman"/>
          <w:sz w:val="24"/>
          <w:lang w:val="en-US"/>
        </w:rPr>
        <w:t xml:space="preserve">lebih besar dari </w:t>
      </w:r>
      <w:r w:rsidR="001126B0" w:rsidRPr="00E356DE">
        <w:rPr>
          <w:rFonts w:ascii="Times New Roman" w:hAnsi="Times New Roman" w:cs="Times New Roman"/>
          <w:lang w:val="en-US"/>
        </w:rPr>
        <w:t>0</w:t>
      </w:r>
      <w:proofErr w:type="gramStart"/>
      <w:r w:rsidR="001126B0" w:rsidRPr="00E356DE">
        <w:rPr>
          <w:rFonts w:ascii="Times New Roman" w:hAnsi="Times New Roman" w:cs="Times New Roman"/>
          <w:lang w:val="en-US"/>
        </w:rPr>
        <w:t>,6</w:t>
      </w:r>
      <w:proofErr w:type="gramEnd"/>
    </w:p>
    <w:p w:rsidR="008C6A8E" w:rsidRDefault="008C6A8E" w:rsidP="00E356DE">
      <w:pPr>
        <w:pStyle w:val="NoSpacing"/>
        <w:rPr>
          <w:lang w:val="en-US"/>
        </w:rPr>
      </w:pPr>
    </w:p>
    <w:p w:rsidR="001126B0" w:rsidRPr="008C6A8E" w:rsidRDefault="001126B0" w:rsidP="008C6A8E">
      <w:pPr>
        <w:pStyle w:val="NoSpacing"/>
        <w:ind w:firstLine="0"/>
        <w:jc w:val="center"/>
        <w:rPr>
          <w:rFonts w:ascii="Times New Roman" w:hAnsi="Times New Roman" w:cs="Times New Roman"/>
          <w:b/>
          <w:sz w:val="24"/>
          <w:lang w:val="en-US"/>
        </w:rPr>
      </w:pPr>
      <w:r w:rsidRPr="008C6A8E">
        <w:rPr>
          <w:rFonts w:ascii="Times New Roman" w:hAnsi="Times New Roman" w:cs="Times New Roman"/>
          <w:b/>
          <w:sz w:val="24"/>
          <w:lang w:val="en-US"/>
        </w:rPr>
        <w:t>Tabel 1</w:t>
      </w:r>
    </w:p>
    <w:p w:rsidR="001126B0" w:rsidRPr="003B0F73" w:rsidRDefault="001126B0" w:rsidP="008C6A8E">
      <w:pPr>
        <w:pStyle w:val="NoSpacing"/>
        <w:ind w:firstLine="0"/>
        <w:jc w:val="center"/>
        <w:rPr>
          <w:i/>
          <w:iCs/>
          <w:lang w:val="en-US"/>
        </w:rPr>
      </w:pPr>
      <w:r w:rsidRPr="008C6A8E">
        <w:rPr>
          <w:rFonts w:ascii="Times New Roman" w:hAnsi="Times New Roman" w:cs="Times New Roman"/>
          <w:b/>
          <w:sz w:val="24"/>
          <w:lang w:val="en-US"/>
        </w:rPr>
        <w:t xml:space="preserve">Uji </w:t>
      </w:r>
      <w:r w:rsidRPr="008C6A8E">
        <w:rPr>
          <w:rFonts w:ascii="Times New Roman" w:hAnsi="Times New Roman" w:cs="Times New Roman"/>
          <w:b/>
          <w:i/>
          <w:iCs/>
          <w:sz w:val="24"/>
          <w:lang w:val="en-US"/>
        </w:rPr>
        <w:t>Convergent Validity</w:t>
      </w:r>
    </w:p>
    <w:p w:rsidR="001126B0" w:rsidRDefault="001126B0" w:rsidP="001126B0">
      <w:pPr>
        <w:spacing w:after="0" w:line="240" w:lineRule="auto"/>
        <w:ind w:left="-360" w:firstLine="90"/>
        <w:rPr>
          <w:rFonts w:ascii="Times New Roman" w:hAnsi="Times New Roman"/>
          <w:sz w:val="24"/>
          <w:szCs w:val="24"/>
          <w:lang w:val="en-US"/>
        </w:rPr>
      </w:pPr>
      <w:r w:rsidRPr="002C04A6">
        <w:rPr>
          <w:noProof/>
          <w:lang w:val="en-US"/>
        </w:rPr>
        <w:drawing>
          <wp:inline distT="0" distB="0" distL="0" distR="0" wp14:anchorId="4201E323" wp14:editId="5D73928D">
            <wp:extent cx="5900468" cy="4363576"/>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8505" cy="4384310"/>
                    </a:xfrm>
                    <a:prstGeom prst="rect">
                      <a:avLst/>
                    </a:prstGeom>
                    <a:noFill/>
                    <a:ln>
                      <a:noFill/>
                    </a:ln>
                  </pic:spPr>
                </pic:pic>
              </a:graphicData>
            </a:graphic>
          </wp:inline>
        </w:drawing>
      </w:r>
      <w:r>
        <w:rPr>
          <w:rFonts w:ascii="Times New Roman" w:hAnsi="Times New Roman"/>
          <w:sz w:val="24"/>
          <w:szCs w:val="24"/>
          <w:lang w:val="en-US"/>
        </w:rPr>
        <w:t>Sumber: Data hasil diolah dari WarpPLS</w:t>
      </w:r>
    </w:p>
    <w:p w:rsidR="001126B0" w:rsidRDefault="001126B0" w:rsidP="00E356DE">
      <w:pPr>
        <w:spacing w:before="240" w:after="0" w:line="240" w:lineRule="auto"/>
        <w:ind w:firstLine="567"/>
        <w:rPr>
          <w:rFonts w:ascii="Times New Roman" w:hAnsi="Times New Roman"/>
          <w:sz w:val="24"/>
          <w:szCs w:val="24"/>
          <w:lang w:val="en-US"/>
        </w:rPr>
      </w:pPr>
      <w:r>
        <w:rPr>
          <w:rFonts w:ascii="Times New Roman" w:hAnsi="Times New Roman"/>
          <w:sz w:val="24"/>
          <w:szCs w:val="24"/>
          <w:lang w:val="en-US"/>
        </w:rPr>
        <w:t xml:space="preserve"> K</w:t>
      </w:r>
      <w:r>
        <w:rPr>
          <w:rFonts w:ascii="Times New Roman" w:hAnsi="Times New Roman"/>
          <w:bCs/>
          <w:sz w:val="24"/>
          <w:szCs w:val="24"/>
          <w:lang w:val="en-US"/>
        </w:rPr>
        <w:t xml:space="preserve">eseluruhan </w:t>
      </w:r>
      <w:r>
        <w:rPr>
          <w:rFonts w:ascii="Times New Roman" w:hAnsi="Times New Roman"/>
          <w:sz w:val="24"/>
          <w:szCs w:val="24"/>
          <w:lang w:val="en-US"/>
        </w:rPr>
        <w:t>elemen indikator dari variabel Kecepatan, Kemudahan, Akurasi, Keamanan, Bukti Fisik, Kualitas Layanan Keseluruhan, Kepuasan Konsumen, dan Loyalitas Konsumen juga mendapatkan hasil AVE (</w:t>
      </w:r>
      <w:r>
        <w:rPr>
          <w:rFonts w:ascii="Times New Roman" w:hAnsi="Times New Roman"/>
          <w:i/>
          <w:iCs/>
          <w:sz w:val="24"/>
          <w:szCs w:val="24"/>
          <w:lang w:val="en-US"/>
        </w:rPr>
        <w:t xml:space="preserve">Average Variance </w:t>
      </w:r>
      <w:r w:rsidRPr="006B307B">
        <w:rPr>
          <w:rFonts w:ascii="Times New Roman" w:hAnsi="Times New Roman"/>
          <w:i/>
          <w:iCs/>
          <w:sz w:val="24"/>
          <w:szCs w:val="24"/>
          <w:lang w:val="en-US"/>
        </w:rPr>
        <w:t>Extracted</w:t>
      </w:r>
      <w:r>
        <w:rPr>
          <w:rFonts w:ascii="Times New Roman" w:hAnsi="Times New Roman"/>
          <w:sz w:val="24"/>
          <w:szCs w:val="24"/>
          <w:lang w:val="en-US"/>
        </w:rPr>
        <w:t xml:space="preserve">) lebih dari 0,5 sehingga </w:t>
      </w:r>
      <w:r w:rsidR="00A83EDC">
        <w:rPr>
          <w:rFonts w:ascii="Times New Roman" w:hAnsi="Times New Roman"/>
          <w:sz w:val="24"/>
          <w:szCs w:val="24"/>
          <w:lang w:val="en-US"/>
        </w:rPr>
        <w:t xml:space="preserve">dapat dikatakan </w:t>
      </w:r>
      <w:r w:rsidR="009B522A">
        <w:rPr>
          <w:rFonts w:ascii="Times New Roman" w:hAnsi="Times New Roman"/>
          <w:sz w:val="24"/>
          <w:szCs w:val="24"/>
          <w:lang w:val="en-US"/>
        </w:rPr>
        <w:t xml:space="preserve">variabel tersebut </w:t>
      </w:r>
      <w:r>
        <w:rPr>
          <w:rFonts w:ascii="Times New Roman" w:hAnsi="Times New Roman"/>
          <w:bCs/>
          <w:sz w:val="24"/>
          <w:szCs w:val="24"/>
          <w:lang w:val="en-US"/>
        </w:rPr>
        <w:t xml:space="preserve">memenuhi kriteria </w:t>
      </w:r>
      <w:r>
        <w:rPr>
          <w:rFonts w:ascii="Times New Roman" w:hAnsi="Times New Roman"/>
          <w:bCs/>
          <w:i/>
          <w:iCs/>
          <w:sz w:val="24"/>
          <w:szCs w:val="24"/>
          <w:lang w:val="en-US"/>
        </w:rPr>
        <w:t>convergent validity</w:t>
      </w:r>
      <w:r>
        <w:rPr>
          <w:rFonts w:ascii="Times New Roman" w:hAnsi="Times New Roman"/>
          <w:bCs/>
          <w:sz w:val="24"/>
          <w:szCs w:val="24"/>
          <w:lang w:val="en-US"/>
        </w:rPr>
        <w:t>.</w:t>
      </w:r>
      <w:r>
        <w:rPr>
          <w:rFonts w:ascii="Times New Roman" w:hAnsi="Times New Roman"/>
          <w:bCs/>
          <w:i/>
          <w:iCs/>
          <w:sz w:val="24"/>
          <w:szCs w:val="24"/>
          <w:lang w:val="en-US"/>
        </w:rPr>
        <w:t xml:space="preserve"> </w:t>
      </w:r>
      <w:r>
        <w:rPr>
          <w:rFonts w:ascii="Times New Roman" w:hAnsi="Times New Roman"/>
          <w:sz w:val="24"/>
          <w:szCs w:val="24"/>
          <w:lang w:val="en-US"/>
        </w:rPr>
        <w:t xml:space="preserve">Artinya, setiap item pernyataan dalam masing-masing variabel di kuisioner penelitian ini menyatu antara item satu dengan item lainnya dan </w:t>
      </w:r>
      <w:r>
        <w:rPr>
          <w:rFonts w:ascii="Times New Roman" w:hAnsi="Times New Roman"/>
          <w:sz w:val="24"/>
          <w:szCs w:val="24"/>
          <w:lang w:val="en-US"/>
        </w:rPr>
        <w:lastRenderedPageBreak/>
        <w:t xml:space="preserve">memiliki korelasi yang tinggi. Selain itu, masing-masing variabel laten juga telah memenuhi kriteria </w:t>
      </w:r>
      <w:r>
        <w:rPr>
          <w:rFonts w:ascii="Times New Roman" w:hAnsi="Times New Roman"/>
          <w:i/>
          <w:iCs/>
          <w:sz w:val="24"/>
          <w:szCs w:val="24"/>
          <w:lang w:val="en-US"/>
        </w:rPr>
        <w:t xml:space="preserve">discriminant validity </w:t>
      </w:r>
      <w:r>
        <w:rPr>
          <w:rFonts w:ascii="Times New Roman" w:hAnsi="Times New Roman"/>
          <w:sz w:val="24"/>
          <w:szCs w:val="24"/>
          <w:lang w:val="en-US"/>
        </w:rPr>
        <w:t>dimana secara keseluruhan semua variabel laten dalam penelitian ini memiliki nilai akar AVE yang lebih besar dari nilai korelasi antar variabel laten. Artinya, setiap item pernyataan dalam satu variabel berbeda maknanya dengan item pernyataan pada variabel lainnya.</w:t>
      </w:r>
    </w:p>
    <w:p w:rsidR="00A83EDC" w:rsidRDefault="00A83EDC" w:rsidP="00A83EDC">
      <w:pPr>
        <w:pStyle w:val="NoSpacing"/>
        <w:jc w:val="center"/>
        <w:rPr>
          <w:rFonts w:ascii="Times New Roman" w:hAnsi="Times New Roman" w:cs="Times New Roman"/>
          <w:b/>
          <w:sz w:val="24"/>
          <w:szCs w:val="24"/>
        </w:rPr>
      </w:pPr>
    </w:p>
    <w:p w:rsidR="008C6A8E" w:rsidRPr="008C6A8E" w:rsidRDefault="008C6A8E" w:rsidP="008C6A8E">
      <w:pPr>
        <w:pStyle w:val="NoSpacing"/>
        <w:ind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Tabel 2</w:t>
      </w:r>
    </w:p>
    <w:p w:rsidR="001126B0" w:rsidRPr="00A83EDC" w:rsidRDefault="001126B0" w:rsidP="008C6A8E">
      <w:pPr>
        <w:pStyle w:val="NoSpacing"/>
        <w:ind w:firstLine="0"/>
        <w:jc w:val="center"/>
        <w:rPr>
          <w:rFonts w:ascii="Times New Roman" w:hAnsi="Times New Roman" w:cs="Times New Roman"/>
          <w:b/>
          <w:i/>
          <w:iCs/>
          <w:sz w:val="24"/>
          <w:szCs w:val="24"/>
          <w:lang w:val="en-US"/>
        </w:rPr>
      </w:pPr>
      <w:r w:rsidRPr="00A83EDC">
        <w:rPr>
          <w:rFonts w:ascii="Times New Roman" w:hAnsi="Times New Roman" w:cs="Times New Roman"/>
          <w:b/>
          <w:sz w:val="24"/>
          <w:szCs w:val="24"/>
        </w:rPr>
        <w:t>N</w:t>
      </w:r>
      <w:r w:rsidRPr="00A83EDC">
        <w:rPr>
          <w:rFonts w:ascii="Times New Roman" w:hAnsi="Times New Roman" w:cs="Times New Roman"/>
          <w:b/>
          <w:sz w:val="24"/>
          <w:szCs w:val="24"/>
          <w:lang w:val="en-US"/>
        </w:rPr>
        <w:t>ilai</w:t>
      </w:r>
      <w:r w:rsidRPr="00A83EDC">
        <w:rPr>
          <w:rFonts w:ascii="Times New Roman" w:hAnsi="Times New Roman" w:cs="Times New Roman"/>
          <w:b/>
          <w:sz w:val="24"/>
          <w:szCs w:val="24"/>
        </w:rPr>
        <w:t xml:space="preserve"> </w:t>
      </w:r>
      <w:r w:rsidRPr="00A83EDC">
        <w:rPr>
          <w:rFonts w:ascii="Times New Roman" w:hAnsi="Times New Roman" w:cs="Times New Roman"/>
          <w:b/>
          <w:i/>
          <w:iCs/>
          <w:sz w:val="24"/>
          <w:szCs w:val="24"/>
          <w:lang w:val="en-US"/>
        </w:rPr>
        <w:t>Average Variance Extracted</w:t>
      </w:r>
    </w:p>
    <w:tbl>
      <w:tblPr>
        <w:tblW w:w="3707" w:type="dxa"/>
        <w:jc w:val="center"/>
        <w:tblLook w:val="04A0" w:firstRow="1" w:lastRow="0" w:firstColumn="1" w:lastColumn="0" w:noHBand="0" w:noVBand="1"/>
      </w:tblPr>
      <w:tblGrid>
        <w:gridCol w:w="3295"/>
        <w:gridCol w:w="756"/>
      </w:tblGrid>
      <w:tr w:rsidR="001126B0" w:rsidRPr="00A83EDC" w:rsidTr="00A83EDC">
        <w:trPr>
          <w:trHeight w:val="309"/>
          <w:jc w:val="center"/>
        </w:trPr>
        <w:tc>
          <w:tcPr>
            <w:tcW w:w="3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b/>
                <w:bCs/>
                <w:color w:val="000000"/>
                <w:sz w:val="24"/>
                <w:szCs w:val="24"/>
                <w:lang w:val="en-US"/>
              </w:rPr>
            </w:pPr>
            <w:r w:rsidRPr="00A83EDC">
              <w:rPr>
                <w:rFonts w:ascii="Times New Roman" w:eastAsia="Times New Roman" w:hAnsi="Times New Roman" w:cs="Times New Roman"/>
                <w:b/>
                <w:bCs/>
                <w:color w:val="000000"/>
                <w:sz w:val="24"/>
                <w:szCs w:val="24"/>
                <w:lang w:val="en-US"/>
              </w:rPr>
              <w:t>Variabel</w:t>
            </w:r>
          </w:p>
        </w:tc>
        <w:tc>
          <w:tcPr>
            <w:tcW w:w="412" w:type="dxa"/>
            <w:tcBorders>
              <w:top w:val="single" w:sz="4" w:space="0" w:color="auto"/>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b/>
                <w:bCs/>
                <w:color w:val="000000"/>
                <w:sz w:val="24"/>
                <w:szCs w:val="24"/>
                <w:lang w:val="en-US"/>
              </w:rPr>
            </w:pPr>
            <w:r w:rsidRPr="00A83EDC">
              <w:rPr>
                <w:rFonts w:ascii="Times New Roman" w:eastAsia="Times New Roman" w:hAnsi="Times New Roman" w:cs="Times New Roman"/>
                <w:b/>
                <w:bCs/>
                <w:color w:val="000000"/>
                <w:sz w:val="24"/>
                <w:szCs w:val="24"/>
                <w:lang w:val="en-US"/>
              </w:rPr>
              <w:t>AVE</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Kecepatan</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0.640</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Kemudahan</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0.563</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Akurasi</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0.662</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Keamanan</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0.649</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Bukti Fisik</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0.685</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Kualitas Layanan Keseluruhan</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0.771</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Kepuasan Konsumen</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0.799</w:t>
            </w:r>
          </w:p>
        </w:tc>
      </w:tr>
      <w:tr w:rsidR="001126B0" w:rsidRPr="00A83EDC" w:rsidTr="00A83EDC">
        <w:trPr>
          <w:trHeight w:val="309"/>
          <w:jc w:val="center"/>
        </w:trPr>
        <w:tc>
          <w:tcPr>
            <w:tcW w:w="3295" w:type="dxa"/>
            <w:tcBorders>
              <w:top w:val="nil"/>
              <w:left w:val="single" w:sz="4" w:space="0" w:color="auto"/>
              <w:bottom w:val="single" w:sz="4" w:space="0" w:color="auto"/>
              <w:right w:val="single" w:sz="4" w:space="0" w:color="auto"/>
            </w:tcBorders>
            <w:shd w:val="clear" w:color="auto" w:fill="auto"/>
            <w:noWrap/>
            <w:vAlign w:val="center"/>
            <w:hideMark/>
          </w:tcPr>
          <w:p w:rsidR="001126B0" w:rsidRPr="00A83EDC" w:rsidRDefault="001126B0" w:rsidP="00A83EDC">
            <w:pPr>
              <w:pStyle w:val="NoSpacing"/>
              <w:ind w:firstLine="0"/>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Loyalitas Konsumen</w:t>
            </w:r>
          </w:p>
        </w:tc>
        <w:tc>
          <w:tcPr>
            <w:tcW w:w="412" w:type="dxa"/>
            <w:tcBorders>
              <w:top w:val="nil"/>
              <w:left w:val="nil"/>
              <w:bottom w:val="single" w:sz="4" w:space="0" w:color="auto"/>
              <w:right w:val="single" w:sz="4" w:space="0" w:color="auto"/>
            </w:tcBorders>
            <w:shd w:val="clear" w:color="auto" w:fill="auto"/>
            <w:noWrap/>
            <w:vAlign w:val="bottom"/>
            <w:hideMark/>
          </w:tcPr>
          <w:p w:rsidR="001126B0" w:rsidRPr="00A83EDC" w:rsidRDefault="001126B0" w:rsidP="00A83EDC">
            <w:pPr>
              <w:pStyle w:val="NoSpacing"/>
              <w:rPr>
                <w:rFonts w:ascii="Times New Roman" w:eastAsia="Times New Roman" w:hAnsi="Times New Roman" w:cs="Times New Roman"/>
                <w:color w:val="000000"/>
                <w:sz w:val="24"/>
                <w:szCs w:val="24"/>
                <w:lang w:val="en-US"/>
              </w:rPr>
            </w:pPr>
            <w:r w:rsidRPr="00A83EDC">
              <w:rPr>
                <w:rFonts w:ascii="Times New Roman" w:eastAsia="Times New Roman" w:hAnsi="Times New Roman" w:cs="Times New Roman"/>
                <w:color w:val="000000"/>
                <w:sz w:val="24"/>
                <w:szCs w:val="24"/>
                <w:lang w:val="en-US"/>
              </w:rPr>
              <w:t>0.825</w:t>
            </w:r>
          </w:p>
        </w:tc>
      </w:tr>
    </w:tbl>
    <w:p w:rsidR="001126B0" w:rsidRDefault="001126B0" w:rsidP="00A83EDC">
      <w:pPr>
        <w:pStyle w:val="NoSpacing"/>
        <w:tabs>
          <w:tab w:val="left" w:pos="1701"/>
        </w:tabs>
        <w:ind w:firstLine="0"/>
        <w:rPr>
          <w:rFonts w:ascii="Times New Roman" w:hAnsi="Times New Roman" w:cs="Times New Roman"/>
          <w:sz w:val="24"/>
          <w:szCs w:val="24"/>
          <w:lang w:val="en-US"/>
        </w:rPr>
      </w:pPr>
      <w:r w:rsidRPr="00A83EDC">
        <w:rPr>
          <w:rFonts w:ascii="Times New Roman" w:hAnsi="Times New Roman" w:cs="Times New Roman"/>
          <w:sz w:val="24"/>
          <w:szCs w:val="24"/>
          <w:lang w:val="en-US"/>
        </w:rPr>
        <w:t xml:space="preserve">           </w:t>
      </w:r>
      <w:r w:rsidR="00A83EDC">
        <w:rPr>
          <w:rFonts w:ascii="Times New Roman" w:hAnsi="Times New Roman" w:cs="Times New Roman"/>
          <w:sz w:val="24"/>
          <w:szCs w:val="24"/>
          <w:lang w:val="en-US"/>
        </w:rPr>
        <w:tab/>
      </w:r>
      <w:r w:rsidRPr="00A83EDC">
        <w:rPr>
          <w:rFonts w:ascii="Times New Roman" w:hAnsi="Times New Roman" w:cs="Times New Roman"/>
          <w:sz w:val="24"/>
          <w:szCs w:val="24"/>
          <w:lang w:val="en-US"/>
        </w:rPr>
        <w:t>Sumber: Data hasil diolah dari WarpPLS</w:t>
      </w:r>
    </w:p>
    <w:p w:rsidR="00A83EDC" w:rsidRPr="00A83EDC" w:rsidRDefault="00A83EDC" w:rsidP="00A83EDC">
      <w:pPr>
        <w:pStyle w:val="NoSpacing"/>
        <w:tabs>
          <w:tab w:val="left" w:pos="1701"/>
        </w:tabs>
        <w:ind w:firstLine="0"/>
        <w:rPr>
          <w:rFonts w:ascii="Times New Roman" w:hAnsi="Times New Roman" w:cs="Times New Roman"/>
          <w:sz w:val="24"/>
          <w:szCs w:val="24"/>
          <w:lang w:val="en-US"/>
        </w:rPr>
      </w:pPr>
    </w:p>
    <w:p w:rsidR="001126B0" w:rsidRDefault="001126B0" w:rsidP="00E356DE">
      <w:pPr>
        <w:tabs>
          <w:tab w:val="left" w:pos="426"/>
        </w:tabs>
        <w:spacing w:after="0" w:line="240" w:lineRule="auto"/>
        <w:ind w:firstLine="567"/>
        <w:rPr>
          <w:rFonts w:ascii="Times New Roman" w:hAnsi="Times New Roman"/>
          <w:sz w:val="24"/>
          <w:szCs w:val="24"/>
          <w:lang w:val="en-US"/>
        </w:rPr>
      </w:pPr>
      <w:r w:rsidRPr="00F3331A">
        <w:rPr>
          <w:rFonts w:ascii="Times New Roman" w:hAnsi="Times New Roman"/>
          <w:sz w:val="24"/>
          <w:szCs w:val="24"/>
        </w:rPr>
        <w:t>Kuncoro (2013:175) menyebutkan bahwa reliabilitas menunjukkan adanya konsistensi dari suatu skor (skala pengukuran)</w:t>
      </w:r>
      <w:r>
        <w:rPr>
          <w:rFonts w:ascii="Times New Roman" w:hAnsi="Times New Roman"/>
          <w:sz w:val="24"/>
          <w:szCs w:val="24"/>
          <w:lang w:val="en-US"/>
        </w:rPr>
        <w:t xml:space="preserve">. </w:t>
      </w:r>
      <w:r>
        <w:rPr>
          <w:rFonts w:ascii="Times New Roman" w:hAnsi="Times New Roman"/>
          <w:bCs/>
          <w:sz w:val="24"/>
          <w:szCs w:val="24"/>
          <w:lang w:val="en-US"/>
        </w:rPr>
        <w:t>Hasil dari u</w:t>
      </w:r>
      <w:r w:rsidRPr="00ED397C">
        <w:rPr>
          <w:rFonts w:ascii="Times New Roman" w:hAnsi="Times New Roman"/>
          <w:bCs/>
          <w:sz w:val="24"/>
          <w:szCs w:val="24"/>
        </w:rPr>
        <w:t xml:space="preserve">ji reliabilitas merupakan suatu indeks yang menunjukkan </w:t>
      </w:r>
      <w:r>
        <w:rPr>
          <w:rFonts w:ascii="Times New Roman" w:hAnsi="Times New Roman"/>
          <w:bCs/>
          <w:sz w:val="24"/>
          <w:szCs w:val="24"/>
          <w:lang w:val="en-US"/>
        </w:rPr>
        <w:t xml:space="preserve">konsistensi </w:t>
      </w:r>
      <w:r w:rsidRPr="00ED397C">
        <w:rPr>
          <w:rFonts w:ascii="Times New Roman" w:hAnsi="Times New Roman"/>
          <w:bCs/>
          <w:sz w:val="24"/>
          <w:szCs w:val="24"/>
        </w:rPr>
        <w:t>hasil penelitian</w:t>
      </w:r>
      <w:r>
        <w:rPr>
          <w:rFonts w:ascii="Times New Roman" w:hAnsi="Times New Roman"/>
          <w:bCs/>
          <w:sz w:val="24"/>
          <w:szCs w:val="24"/>
          <w:lang w:val="en-US"/>
        </w:rPr>
        <w:t xml:space="preserve"> </w:t>
      </w:r>
      <w:r w:rsidRPr="00ED397C">
        <w:rPr>
          <w:rFonts w:ascii="Times New Roman" w:hAnsi="Times New Roman"/>
          <w:bCs/>
          <w:sz w:val="24"/>
          <w:szCs w:val="24"/>
        </w:rPr>
        <w:t xml:space="preserve">apabila diuji 2 kali atau lebih menggunakan gejala yang </w:t>
      </w:r>
      <w:proofErr w:type="gramStart"/>
      <w:r w:rsidRPr="00ED397C">
        <w:rPr>
          <w:rFonts w:ascii="Times New Roman" w:hAnsi="Times New Roman"/>
          <w:bCs/>
          <w:sz w:val="24"/>
          <w:szCs w:val="24"/>
        </w:rPr>
        <w:t>sama</w:t>
      </w:r>
      <w:proofErr w:type="gramEnd"/>
      <w:r w:rsidRPr="00ED397C">
        <w:rPr>
          <w:rFonts w:ascii="Times New Roman" w:hAnsi="Times New Roman"/>
          <w:bCs/>
          <w:sz w:val="24"/>
          <w:szCs w:val="24"/>
        </w:rPr>
        <w:t xml:space="preserve"> dan alat yang sama</w:t>
      </w:r>
      <w:r>
        <w:rPr>
          <w:rFonts w:ascii="Times New Roman" w:hAnsi="Times New Roman"/>
          <w:bCs/>
          <w:sz w:val="24"/>
          <w:szCs w:val="24"/>
          <w:lang w:val="en-US"/>
        </w:rPr>
        <w:t xml:space="preserve">. </w:t>
      </w:r>
      <w:r w:rsidRPr="00F3331A">
        <w:rPr>
          <w:rFonts w:ascii="Times New Roman" w:hAnsi="Times New Roman"/>
          <w:sz w:val="24"/>
          <w:szCs w:val="24"/>
        </w:rPr>
        <w:t>Uji reliabilitas diukur dengan menggunakan koefisien alpha (</w:t>
      </w:r>
      <w:r w:rsidRPr="00F3331A">
        <w:rPr>
          <w:rFonts w:ascii="Times New Roman" w:hAnsi="Times New Roman"/>
          <w:i/>
          <w:iCs/>
          <w:sz w:val="24"/>
          <w:szCs w:val="24"/>
        </w:rPr>
        <w:t>cronbach’s alpha</w:t>
      </w:r>
      <w:r w:rsidRPr="00F3331A">
        <w:rPr>
          <w:rFonts w:ascii="Times New Roman" w:hAnsi="Times New Roman"/>
          <w:sz w:val="24"/>
          <w:szCs w:val="24"/>
        </w:rPr>
        <w:t>)</w:t>
      </w:r>
      <w:r>
        <w:rPr>
          <w:rFonts w:ascii="Times New Roman" w:hAnsi="Times New Roman"/>
          <w:sz w:val="24"/>
          <w:szCs w:val="24"/>
          <w:lang w:val="en-US"/>
        </w:rPr>
        <w:t xml:space="preserve"> dan </w:t>
      </w:r>
      <w:r w:rsidRPr="00F3331A">
        <w:rPr>
          <w:rFonts w:ascii="Times New Roman" w:hAnsi="Times New Roman"/>
          <w:i/>
          <w:sz w:val="24"/>
          <w:szCs w:val="24"/>
        </w:rPr>
        <w:t>composite reliability</w:t>
      </w:r>
      <w:r w:rsidRPr="00F3331A">
        <w:rPr>
          <w:rFonts w:ascii="Times New Roman" w:hAnsi="Times New Roman"/>
          <w:sz w:val="24"/>
          <w:szCs w:val="24"/>
        </w:rPr>
        <w:t xml:space="preserve"> dimana suatu sistem pengukuran dikatakan </w:t>
      </w:r>
      <w:r w:rsidRPr="00F3331A">
        <w:rPr>
          <w:rFonts w:ascii="Times New Roman" w:hAnsi="Times New Roman"/>
          <w:i/>
          <w:iCs/>
          <w:sz w:val="24"/>
          <w:szCs w:val="24"/>
        </w:rPr>
        <w:t xml:space="preserve">reliable </w:t>
      </w:r>
      <w:r w:rsidRPr="00F3331A">
        <w:rPr>
          <w:rFonts w:ascii="Times New Roman" w:hAnsi="Times New Roman"/>
          <w:sz w:val="24"/>
          <w:szCs w:val="24"/>
        </w:rPr>
        <w:t xml:space="preserve">apabila memiliki nilai </w:t>
      </w:r>
      <w:r w:rsidRPr="00F3331A">
        <w:rPr>
          <w:rFonts w:ascii="Times New Roman" w:hAnsi="Times New Roman"/>
          <w:i/>
          <w:iCs/>
          <w:sz w:val="24"/>
          <w:szCs w:val="24"/>
        </w:rPr>
        <w:t>cronbach’s alpha</w:t>
      </w:r>
      <w:r w:rsidRPr="00F3331A">
        <w:rPr>
          <w:rFonts w:ascii="Times New Roman" w:hAnsi="Times New Roman"/>
          <w:i/>
          <w:sz w:val="24"/>
          <w:szCs w:val="24"/>
        </w:rPr>
        <w:t xml:space="preserve"> </w:t>
      </w:r>
      <w:r w:rsidRPr="00F3331A">
        <w:rPr>
          <w:rFonts w:ascii="Times New Roman" w:hAnsi="Times New Roman"/>
          <w:sz w:val="24"/>
          <w:szCs w:val="24"/>
        </w:rPr>
        <w:t xml:space="preserve">≥ 0,7 </w:t>
      </w:r>
      <w:r>
        <w:rPr>
          <w:rFonts w:ascii="Times New Roman" w:hAnsi="Times New Roman"/>
          <w:sz w:val="24"/>
          <w:szCs w:val="24"/>
          <w:lang w:val="en-US"/>
        </w:rPr>
        <w:t xml:space="preserve">dan nilai </w:t>
      </w:r>
      <w:r w:rsidRPr="00F3331A">
        <w:rPr>
          <w:rFonts w:ascii="Times New Roman" w:hAnsi="Times New Roman"/>
          <w:i/>
          <w:sz w:val="24"/>
          <w:szCs w:val="24"/>
        </w:rPr>
        <w:t>composite reliability</w:t>
      </w:r>
      <w:r w:rsidRPr="00F3331A">
        <w:rPr>
          <w:rFonts w:ascii="Times New Roman" w:hAnsi="Times New Roman"/>
          <w:sz w:val="24"/>
          <w:szCs w:val="24"/>
        </w:rPr>
        <w:t xml:space="preserve"> ≥</w:t>
      </w:r>
      <w:r>
        <w:rPr>
          <w:rFonts w:ascii="Times New Roman" w:hAnsi="Times New Roman"/>
          <w:sz w:val="24"/>
          <w:szCs w:val="24"/>
          <w:lang w:val="en-US"/>
        </w:rPr>
        <w:t xml:space="preserve"> </w:t>
      </w:r>
      <w:r w:rsidRPr="00F3331A">
        <w:rPr>
          <w:rFonts w:ascii="Times New Roman" w:hAnsi="Times New Roman"/>
          <w:sz w:val="24"/>
          <w:szCs w:val="24"/>
        </w:rPr>
        <w:t>0,7</w:t>
      </w:r>
      <w:r>
        <w:rPr>
          <w:rFonts w:ascii="Times New Roman" w:hAnsi="Times New Roman"/>
          <w:sz w:val="24"/>
          <w:szCs w:val="24"/>
          <w:lang w:val="en-US"/>
        </w:rPr>
        <w:t>.</w:t>
      </w:r>
    </w:p>
    <w:p w:rsidR="001126B0" w:rsidRPr="006619D8" w:rsidRDefault="001126B0" w:rsidP="00E356DE">
      <w:pPr>
        <w:spacing w:after="0" w:line="240" w:lineRule="auto"/>
        <w:ind w:firstLine="567"/>
        <w:rPr>
          <w:rFonts w:ascii="Times New Roman" w:eastAsia="Times New Roman" w:hAnsi="Times New Roman"/>
          <w:color w:val="000000"/>
          <w:sz w:val="24"/>
          <w:szCs w:val="24"/>
          <w:lang w:val="en-US"/>
        </w:rPr>
      </w:pPr>
      <w:r>
        <w:rPr>
          <w:rFonts w:ascii="Times New Roman" w:hAnsi="Times New Roman"/>
          <w:sz w:val="24"/>
          <w:szCs w:val="24"/>
          <w:lang w:val="en-US"/>
        </w:rPr>
        <w:t xml:space="preserve">Pada hasil uji reliabilitas, </w:t>
      </w:r>
      <w:r>
        <w:rPr>
          <w:rFonts w:ascii="Times New Roman" w:eastAsia="Times New Roman" w:hAnsi="Times New Roman"/>
          <w:color w:val="000000"/>
          <w:sz w:val="24"/>
          <w:szCs w:val="24"/>
          <w:lang w:val="en-US"/>
        </w:rPr>
        <w:t xml:space="preserve">ditemukan bahwa nilai </w:t>
      </w:r>
      <w:r w:rsidRPr="00107B25">
        <w:rPr>
          <w:rFonts w:ascii="Times New Roman" w:eastAsia="Times New Roman" w:hAnsi="Times New Roman"/>
          <w:i/>
          <w:iCs/>
          <w:color w:val="000000"/>
          <w:sz w:val="24"/>
          <w:szCs w:val="24"/>
          <w:lang w:val="en-US"/>
        </w:rPr>
        <w:t>Cronbach Alpha</w:t>
      </w:r>
      <w:r>
        <w:rPr>
          <w:rFonts w:ascii="Times New Roman" w:eastAsia="Times New Roman" w:hAnsi="Times New Roman"/>
          <w:i/>
          <w:iCs/>
          <w:color w:val="000000"/>
          <w:sz w:val="24"/>
          <w:szCs w:val="24"/>
          <w:lang w:val="en-US"/>
        </w:rPr>
        <w:t xml:space="preserve"> </w:t>
      </w:r>
      <w:r>
        <w:rPr>
          <w:rFonts w:ascii="Times New Roman" w:eastAsia="Times New Roman" w:hAnsi="Times New Roman"/>
          <w:color w:val="000000"/>
          <w:sz w:val="24"/>
          <w:szCs w:val="24"/>
          <w:lang w:val="en-US"/>
        </w:rPr>
        <w:t>dan</w:t>
      </w:r>
      <w:r>
        <w:rPr>
          <w:rFonts w:ascii="Times New Roman" w:eastAsia="Times New Roman" w:hAnsi="Times New Roman"/>
          <w:i/>
          <w:iCs/>
          <w:color w:val="000000"/>
          <w:sz w:val="24"/>
          <w:szCs w:val="24"/>
          <w:lang w:val="en-US"/>
        </w:rPr>
        <w:t xml:space="preserve"> </w:t>
      </w:r>
      <w:r w:rsidRPr="00107B25">
        <w:rPr>
          <w:rFonts w:ascii="Times New Roman" w:eastAsia="Times New Roman" w:hAnsi="Times New Roman"/>
          <w:i/>
          <w:iCs/>
          <w:color w:val="000000"/>
          <w:sz w:val="24"/>
          <w:szCs w:val="24"/>
          <w:lang w:val="en-US"/>
        </w:rPr>
        <w:t>Composite Reliability</w:t>
      </w:r>
      <w:r>
        <w:rPr>
          <w:rFonts w:ascii="Times New Roman" w:eastAsia="Times New Roman" w:hAnsi="Times New Roman"/>
          <w:i/>
          <w:iCs/>
          <w:color w:val="000000"/>
          <w:sz w:val="24"/>
          <w:szCs w:val="24"/>
          <w:lang w:val="en-US"/>
        </w:rPr>
        <w:t xml:space="preserve"> </w:t>
      </w:r>
      <w:r>
        <w:rPr>
          <w:rFonts w:ascii="Times New Roman" w:eastAsia="Times New Roman" w:hAnsi="Times New Roman"/>
          <w:color w:val="000000"/>
          <w:sz w:val="24"/>
          <w:szCs w:val="24"/>
          <w:lang w:val="en-US"/>
        </w:rPr>
        <w:t>untuk semua variabel lebih besar dari 0,7, sehingga dapat disimpulkan bahwa setiap variabel reliabel untuk penelitian ini. Artinya, data yang dihasilkan konsisten sehingga data yang digunakan dalam penelitian ini dapat dipercaya.</w:t>
      </w:r>
      <w:bookmarkStart w:id="1" w:name="_Toc61813292"/>
    </w:p>
    <w:p w:rsidR="001126B0" w:rsidRPr="009544A0" w:rsidRDefault="001126B0" w:rsidP="001126B0">
      <w:pPr>
        <w:pStyle w:val="Caption"/>
        <w:rPr>
          <w:rFonts w:cs="Times New Roman"/>
          <w:color w:val="auto"/>
          <w:szCs w:val="24"/>
        </w:rPr>
      </w:pPr>
      <w:r w:rsidRPr="009544A0">
        <w:rPr>
          <w:rFonts w:cs="Times New Roman"/>
          <w:color w:val="auto"/>
          <w:szCs w:val="24"/>
        </w:rPr>
        <w:t xml:space="preserve">Tabel </w:t>
      </w:r>
      <w:bookmarkEnd w:id="1"/>
      <w:r>
        <w:rPr>
          <w:rFonts w:cs="Times New Roman"/>
          <w:color w:val="auto"/>
          <w:szCs w:val="24"/>
        </w:rPr>
        <w:t>3</w:t>
      </w:r>
    </w:p>
    <w:p w:rsidR="00A83EDC" w:rsidRDefault="001126B0" w:rsidP="00A83EDC">
      <w:pPr>
        <w:spacing w:line="240" w:lineRule="auto"/>
        <w:ind w:firstLine="0"/>
        <w:jc w:val="center"/>
        <w:rPr>
          <w:rFonts w:ascii="Times New Roman" w:hAnsi="Times New Roman"/>
          <w:b/>
          <w:i/>
          <w:iCs/>
          <w:sz w:val="24"/>
          <w:szCs w:val="24"/>
          <w:lang w:val="en-US"/>
        </w:rPr>
      </w:pPr>
      <w:r w:rsidRPr="009544A0">
        <w:rPr>
          <w:rFonts w:ascii="Times New Roman" w:hAnsi="Times New Roman"/>
          <w:b/>
          <w:sz w:val="24"/>
          <w:szCs w:val="24"/>
        </w:rPr>
        <w:t>U</w:t>
      </w:r>
      <w:r>
        <w:rPr>
          <w:rFonts w:ascii="Times New Roman" w:hAnsi="Times New Roman"/>
          <w:b/>
          <w:sz w:val="24"/>
          <w:szCs w:val="24"/>
          <w:lang w:val="en-US"/>
        </w:rPr>
        <w:t>ji</w:t>
      </w:r>
      <w:r w:rsidRPr="009544A0">
        <w:rPr>
          <w:rFonts w:ascii="Times New Roman" w:hAnsi="Times New Roman"/>
          <w:b/>
          <w:sz w:val="24"/>
          <w:szCs w:val="24"/>
        </w:rPr>
        <w:t xml:space="preserve"> </w:t>
      </w:r>
      <w:r>
        <w:rPr>
          <w:rFonts w:ascii="Times New Roman" w:hAnsi="Times New Roman"/>
          <w:b/>
          <w:i/>
          <w:iCs/>
          <w:sz w:val="24"/>
          <w:szCs w:val="24"/>
          <w:lang w:val="en-US"/>
        </w:rPr>
        <w:t>Discriminant Validity</w:t>
      </w:r>
    </w:p>
    <w:p w:rsidR="00A83EDC" w:rsidRDefault="00A83EDC" w:rsidP="00A83EDC">
      <w:pPr>
        <w:pStyle w:val="NoSpacing"/>
        <w:rPr>
          <w:rFonts w:ascii="Times New Roman" w:hAnsi="Times New Roman"/>
          <w:sz w:val="24"/>
          <w:szCs w:val="24"/>
          <w:lang w:val="en-US"/>
        </w:rPr>
      </w:pPr>
      <w:r w:rsidRPr="00721746">
        <w:rPr>
          <w:noProof/>
          <w:lang w:val="en-US"/>
        </w:rPr>
        <w:drawing>
          <wp:anchor distT="0" distB="0" distL="114300" distR="114300" simplePos="0" relativeHeight="251659264" behindDoc="1" locked="0" layoutInCell="1" allowOverlap="1" wp14:anchorId="1D22C9F5" wp14:editId="5AAA7912">
            <wp:simplePos x="0" y="0"/>
            <wp:positionH relativeFrom="column">
              <wp:posOffset>0</wp:posOffset>
            </wp:positionH>
            <wp:positionV relativeFrom="paragraph">
              <wp:posOffset>-635</wp:posOffset>
            </wp:positionV>
            <wp:extent cx="5098211" cy="2275169"/>
            <wp:effectExtent l="0" t="0" r="762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8211" cy="22751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rFonts w:ascii="Times New Roman" w:hAnsi="Times New Roman"/>
          <w:sz w:val="24"/>
          <w:szCs w:val="24"/>
          <w:lang w:val="en-US"/>
        </w:rPr>
      </w:pPr>
    </w:p>
    <w:p w:rsidR="00A83EDC" w:rsidRDefault="00A83EDC" w:rsidP="00A83EDC">
      <w:pPr>
        <w:pStyle w:val="NoSpacing"/>
        <w:rPr>
          <w:lang w:val="en-US"/>
        </w:rPr>
      </w:pPr>
    </w:p>
    <w:p w:rsidR="00A83EDC" w:rsidRDefault="00A83EDC" w:rsidP="00A83EDC">
      <w:pPr>
        <w:pStyle w:val="NoSpacing"/>
        <w:rPr>
          <w:lang w:val="en-US"/>
        </w:rPr>
      </w:pPr>
    </w:p>
    <w:p w:rsidR="00A83EDC" w:rsidRDefault="00A83EDC" w:rsidP="00A83EDC">
      <w:pPr>
        <w:spacing w:line="240" w:lineRule="auto"/>
        <w:ind w:firstLine="0"/>
        <w:jc w:val="left"/>
        <w:rPr>
          <w:rFonts w:ascii="Times New Roman" w:hAnsi="Times New Roman"/>
          <w:sz w:val="24"/>
          <w:szCs w:val="24"/>
          <w:lang w:val="en-US"/>
        </w:rPr>
      </w:pPr>
    </w:p>
    <w:p w:rsidR="00A83EDC" w:rsidRPr="00A83EDC" w:rsidRDefault="00A83EDC" w:rsidP="00A83EDC">
      <w:pPr>
        <w:pStyle w:val="NoSpacing"/>
        <w:ind w:firstLine="0"/>
        <w:rPr>
          <w:rFonts w:ascii="Times New Roman" w:hAnsi="Times New Roman" w:cs="Times New Roman"/>
          <w:sz w:val="24"/>
          <w:lang w:val="en-US"/>
        </w:rPr>
      </w:pPr>
    </w:p>
    <w:p w:rsidR="001126B0" w:rsidRPr="00A83EDC" w:rsidRDefault="001126B0" w:rsidP="00A83EDC">
      <w:pPr>
        <w:pStyle w:val="NoSpacing"/>
        <w:ind w:firstLine="0"/>
        <w:rPr>
          <w:rFonts w:ascii="Times New Roman" w:hAnsi="Times New Roman" w:cs="Times New Roman"/>
          <w:b/>
          <w:i/>
          <w:iCs/>
          <w:sz w:val="24"/>
          <w:lang w:val="en-US"/>
        </w:rPr>
      </w:pPr>
      <w:r w:rsidRPr="00A83EDC">
        <w:rPr>
          <w:rFonts w:ascii="Times New Roman" w:hAnsi="Times New Roman" w:cs="Times New Roman"/>
          <w:sz w:val="24"/>
          <w:lang w:val="en-US"/>
        </w:rPr>
        <w:t>Sumber: Data hasil diolah dari WarpPLS</w:t>
      </w:r>
    </w:p>
    <w:p w:rsidR="001126B0" w:rsidRDefault="001126B0" w:rsidP="00E356DE">
      <w:pPr>
        <w:spacing w:after="0" w:line="240" w:lineRule="auto"/>
        <w:ind w:firstLine="0"/>
        <w:rPr>
          <w:rFonts w:ascii="Times New Roman" w:hAnsi="Times New Roman"/>
          <w:b/>
          <w:bCs/>
          <w:sz w:val="24"/>
          <w:szCs w:val="24"/>
          <w:lang w:val="en-US"/>
        </w:rPr>
      </w:pPr>
      <w:r>
        <w:rPr>
          <w:rFonts w:ascii="Times New Roman" w:hAnsi="Times New Roman"/>
          <w:b/>
          <w:bCs/>
          <w:sz w:val="24"/>
          <w:szCs w:val="24"/>
          <w:lang w:val="en-US"/>
        </w:rPr>
        <w:t>Koefisien Jalur</w:t>
      </w:r>
    </w:p>
    <w:p w:rsidR="001126B0" w:rsidRPr="00E438D0" w:rsidRDefault="001126B0" w:rsidP="00E356DE">
      <w:pPr>
        <w:spacing w:after="0" w:line="240" w:lineRule="auto"/>
        <w:ind w:left="-90" w:firstLine="657"/>
        <w:rPr>
          <w:rFonts w:ascii="Times New Roman" w:hAnsi="Times New Roman"/>
          <w:b/>
          <w:bCs/>
          <w:sz w:val="24"/>
          <w:szCs w:val="24"/>
          <w:lang w:val="en-US"/>
        </w:rPr>
      </w:pPr>
      <w:r w:rsidRPr="00450F10">
        <w:rPr>
          <w:rFonts w:ascii="Times New Roman" w:hAnsi="Times New Roman"/>
          <w:sz w:val="24"/>
          <w:szCs w:val="24"/>
          <w:lang w:val="en-US"/>
        </w:rPr>
        <w:t xml:space="preserve">Koefisien jalur merupakan model persamaan struktural </w:t>
      </w:r>
      <w:r>
        <w:rPr>
          <w:rFonts w:ascii="Times New Roman" w:hAnsi="Times New Roman"/>
          <w:sz w:val="24"/>
          <w:szCs w:val="24"/>
          <w:lang w:val="en-US"/>
        </w:rPr>
        <w:t>yang didapatkan</w:t>
      </w:r>
      <w:r w:rsidRPr="00450F10">
        <w:rPr>
          <w:rFonts w:ascii="Times New Roman" w:hAnsi="Times New Roman"/>
          <w:sz w:val="24"/>
          <w:szCs w:val="24"/>
          <w:lang w:val="en-US"/>
        </w:rPr>
        <w:t xml:space="preserve"> dari output WarpPLS</w:t>
      </w:r>
      <w:r>
        <w:rPr>
          <w:rFonts w:ascii="Times New Roman" w:hAnsi="Times New Roman"/>
          <w:sz w:val="24"/>
          <w:szCs w:val="24"/>
          <w:lang w:val="en-US"/>
        </w:rPr>
        <w:t>. Koefisien jalur</w:t>
      </w:r>
      <w:r w:rsidRPr="00450F10">
        <w:rPr>
          <w:rFonts w:ascii="Times New Roman" w:hAnsi="Times New Roman"/>
          <w:sz w:val="24"/>
          <w:szCs w:val="24"/>
          <w:lang w:val="en-US"/>
        </w:rPr>
        <w:t xml:space="preserve"> menunjukkan hubungan antar variabel yang diuji berdasarkan asumsi dan persyaratan sebelumnya serta untuk menguji hipotesis </w:t>
      </w:r>
      <w:r>
        <w:rPr>
          <w:rFonts w:ascii="Times New Roman" w:hAnsi="Times New Roman"/>
          <w:sz w:val="24"/>
          <w:szCs w:val="24"/>
          <w:lang w:val="en-US"/>
        </w:rPr>
        <w:t>dalam</w:t>
      </w:r>
      <w:r w:rsidRPr="00450F10">
        <w:rPr>
          <w:rFonts w:ascii="Times New Roman" w:hAnsi="Times New Roman"/>
          <w:sz w:val="24"/>
          <w:szCs w:val="24"/>
          <w:lang w:val="en-US"/>
        </w:rPr>
        <w:t xml:space="preserve"> penelitian ini. Hubungan antar variabel dapat dilihat terjadi secara positif atau negatif dengan melihat hasil </w:t>
      </w:r>
      <w:r w:rsidRPr="00450F10">
        <w:rPr>
          <w:rFonts w:ascii="Times New Roman" w:hAnsi="Times New Roman"/>
          <w:i/>
          <w:iCs/>
          <w:sz w:val="24"/>
          <w:szCs w:val="24"/>
          <w:lang w:val="en-US"/>
        </w:rPr>
        <w:t>Path Coefficient</w:t>
      </w:r>
      <w:r>
        <w:rPr>
          <w:rFonts w:ascii="Times New Roman" w:hAnsi="Times New Roman"/>
          <w:i/>
          <w:iCs/>
          <w:sz w:val="24"/>
          <w:szCs w:val="24"/>
          <w:lang w:val="en-US"/>
        </w:rPr>
        <w:t>s</w:t>
      </w:r>
      <w:r w:rsidRPr="00450F10">
        <w:rPr>
          <w:rFonts w:ascii="Times New Roman" w:hAnsi="Times New Roman"/>
          <w:sz w:val="24"/>
          <w:szCs w:val="24"/>
          <w:lang w:val="en-US"/>
        </w:rPr>
        <w:t xml:space="preserve"> dan dapat dikatakan terjadi secara signifikan apabila nilai </w:t>
      </w:r>
      <w:r w:rsidRPr="00450F10">
        <w:rPr>
          <w:rFonts w:ascii="Times New Roman" w:hAnsi="Times New Roman"/>
          <w:i/>
          <w:iCs/>
          <w:sz w:val="24"/>
          <w:szCs w:val="24"/>
          <w:lang w:val="en-US"/>
        </w:rPr>
        <w:t>P-Value</w:t>
      </w:r>
      <w:r w:rsidRPr="00450F10">
        <w:rPr>
          <w:rFonts w:ascii="Times New Roman" w:hAnsi="Times New Roman"/>
          <w:sz w:val="24"/>
          <w:szCs w:val="24"/>
          <w:lang w:val="en-US"/>
        </w:rPr>
        <w:t xml:space="preserve"> kurang dari 0</w:t>
      </w:r>
      <w:proofErr w:type="gramStart"/>
      <w:r w:rsidRPr="00450F10">
        <w:rPr>
          <w:rFonts w:ascii="Times New Roman" w:hAnsi="Times New Roman"/>
          <w:sz w:val="24"/>
          <w:szCs w:val="24"/>
          <w:lang w:val="en-US"/>
        </w:rPr>
        <w:t>,05</w:t>
      </w:r>
      <w:proofErr w:type="gramEnd"/>
      <w:r w:rsidRPr="00450F10">
        <w:rPr>
          <w:rFonts w:ascii="Times New Roman" w:hAnsi="Times New Roman"/>
          <w:sz w:val="24"/>
          <w:szCs w:val="24"/>
          <w:lang w:val="en-US"/>
        </w:rPr>
        <w:t xml:space="preserve">. </w:t>
      </w:r>
    </w:p>
    <w:p w:rsidR="001126B0" w:rsidRPr="00DF5BD8" w:rsidRDefault="001126B0" w:rsidP="001126B0">
      <w:pPr>
        <w:spacing w:after="0" w:line="240" w:lineRule="auto"/>
        <w:rPr>
          <w:rFonts w:ascii="Times New Roman" w:eastAsia="Times New Roman" w:hAnsi="Times New Roman"/>
          <w:color w:val="000000"/>
          <w:sz w:val="24"/>
          <w:szCs w:val="24"/>
          <w:lang w:val="en-US"/>
        </w:rPr>
      </w:pPr>
    </w:p>
    <w:p w:rsidR="001126B0" w:rsidRPr="00733660" w:rsidRDefault="001126B0" w:rsidP="001126B0">
      <w:pPr>
        <w:spacing w:after="0" w:line="240" w:lineRule="auto"/>
        <w:rPr>
          <w:rFonts w:ascii="Times New Roman" w:hAnsi="Times New Roman"/>
          <w:sz w:val="24"/>
          <w:szCs w:val="24"/>
          <w:lang w:val="en-US"/>
        </w:rPr>
      </w:pPr>
      <w:r>
        <w:rPr>
          <w:noProof/>
          <w:lang w:val="en-US"/>
        </w:rPr>
        <w:drawing>
          <wp:inline distT="0" distB="0" distL="0" distR="0" wp14:anchorId="6F8C817B" wp14:editId="7C504A62">
            <wp:extent cx="5219700" cy="22853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851" t="24541" r="12309" b="10914"/>
                    <a:stretch/>
                  </pic:blipFill>
                  <pic:spPr bwMode="auto">
                    <a:xfrm>
                      <a:off x="0" y="0"/>
                      <a:ext cx="5273090" cy="2308741"/>
                    </a:xfrm>
                    <a:prstGeom prst="rect">
                      <a:avLst/>
                    </a:prstGeom>
                    <a:ln>
                      <a:noFill/>
                    </a:ln>
                    <a:extLst>
                      <a:ext uri="{53640926-AAD7-44D8-BBD7-CCE9431645EC}">
                        <a14:shadowObscured xmlns:a14="http://schemas.microsoft.com/office/drawing/2010/main"/>
                      </a:ext>
                    </a:extLst>
                  </pic:spPr>
                </pic:pic>
              </a:graphicData>
            </a:graphic>
          </wp:inline>
        </w:drawing>
      </w:r>
    </w:p>
    <w:p w:rsidR="001126B0" w:rsidRDefault="008C6A8E" w:rsidP="001126B0">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Gambar 1</w:t>
      </w:r>
    </w:p>
    <w:p w:rsidR="001126B0" w:rsidRDefault="001126B0" w:rsidP="001126B0">
      <w:pPr>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Hasil Estimasi Model</w:t>
      </w:r>
    </w:p>
    <w:p w:rsidR="001126B0" w:rsidRDefault="001126B0" w:rsidP="001126B0">
      <w:pPr>
        <w:spacing w:after="0" w:line="240" w:lineRule="auto"/>
        <w:rPr>
          <w:rFonts w:ascii="Times New Roman" w:hAnsi="Times New Roman"/>
          <w:b/>
          <w:bCs/>
          <w:sz w:val="24"/>
          <w:szCs w:val="24"/>
          <w:lang w:val="en-US"/>
        </w:rPr>
      </w:pPr>
    </w:p>
    <w:p w:rsidR="001126B0" w:rsidRDefault="00C617DE" w:rsidP="00C617D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PEMBAHASAN</w:t>
      </w:r>
    </w:p>
    <w:p w:rsidR="00C617DE" w:rsidRDefault="00C617DE" w:rsidP="00C617DE">
      <w:pPr>
        <w:spacing w:after="0" w:line="240" w:lineRule="auto"/>
        <w:rPr>
          <w:rFonts w:ascii="Times New Roman" w:hAnsi="Times New Roman"/>
          <w:b/>
          <w:bCs/>
          <w:sz w:val="24"/>
          <w:szCs w:val="24"/>
          <w:lang w:val="en-US"/>
        </w:rPr>
      </w:pPr>
    </w:p>
    <w:p w:rsidR="001126B0" w:rsidRDefault="001126B0" w:rsidP="001126B0">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Tabel 4</w:t>
      </w:r>
    </w:p>
    <w:p w:rsidR="001126B0" w:rsidRDefault="001126B0" w:rsidP="001126B0">
      <w:pPr>
        <w:spacing w:after="0" w:line="240" w:lineRule="auto"/>
        <w:jc w:val="center"/>
        <w:rPr>
          <w:rFonts w:ascii="Times New Roman" w:hAnsi="Times New Roman"/>
          <w:b/>
          <w:sz w:val="24"/>
          <w:szCs w:val="24"/>
          <w:lang w:val="en-US"/>
        </w:rPr>
      </w:pPr>
      <w:r w:rsidRPr="008D6F38">
        <w:rPr>
          <w:rFonts w:ascii="Times New Roman" w:hAnsi="Times New Roman"/>
          <w:b/>
          <w:sz w:val="24"/>
          <w:szCs w:val="24"/>
          <w:lang w:val="en-US"/>
        </w:rPr>
        <w:t>Koefisien Jalur Model Persamaan Struktural</w:t>
      </w:r>
    </w:p>
    <w:p w:rsidR="001126B0" w:rsidRDefault="001126B0" w:rsidP="001126B0">
      <w:pPr>
        <w:spacing w:after="0" w:line="240" w:lineRule="auto"/>
        <w:jc w:val="center"/>
        <w:rPr>
          <w:rFonts w:ascii="Times New Roman" w:hAnsi="Times New Roman"/>
          <w:b/>
          <w:sz w:val="24"/>
          <w:szCs w:val="24"/>
          <w:lang w:val="en-US"/>
        </w:rPr>
      </w:pPr>
      <w:r w:rsidRPr="00070698">
        <w:rPr>
          <w:noProof/>
          <w:lang w:val="en-US"/>
        </w:rPr>
        <w:lastRenderedPageBreak/>
        <w:drawing>
          <wp:inline distT="0" distB="0" distL="0" distR="0" wp14:anchorId="2F4297CD" wp14:editId="28C6533D">
            <wp:extent cx="5272167" cy="2587925"/>
            <wp:effectExtent l="0" t="0" r="508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0194" cy="2596774"/>
                    </a:xfrm>
                    <a:prstGeom prst="rect">
                      <a:avLst/>
                    </a:prstGeom>
                    <a:noFill/>
                    <a:ln>
                      <a:noFill/>
                    </a:ln>
                  </pic:spPr>
                </pic:pic>
              </a:graphicData>
            </a:graphic>
          </wp:inline>
        </w:drawing>
      </w:r>
    </w:p>
    <w:p w:rsidR="001126B0" w:rsidRDefault="001126B0" w:rsidP="001126B0">
      <w:pPr>
        <w:spacing w:after="0" w:line="240" w:lineRule="auto"/>
        <w:rPr>
          <w:rFonts w:ascii="Times New Roman" w:hAnsi="Times New Roman"/>
          <w:bCs/>
          <w:sz w:val="24"/>
          <w:szCs w:val="24"/>
          <w:lang w:val="en-US"/>
        </w:rPr>
      </w:pPr>
      <w:r w:rsidRPr="00B24709">
        <w:rPr>
          <w:rFonts w:ascii="Times New Roman" w:hAnsi="Times New Roman"/>
          <w:bCs/>
          <w:sz w:val="24"/>
          <w:szCs w:val="24"/>
          <w:lang w:val="en-US"/>
        </w:rPr>
        <w:t xml:space="preserve">Sumber: </w:t>
      </w:r>
      <w:r>
        <w:rPr>
          <w:rFonts w:ascii="Times New Roman" w:hAnsi="Times New Roman"/>
          <w:bCs/>
          <w:sz w:val="24"/>
          <w:szCs w:val="24"/>
          <w:lang w:val="en-US"/>
        </w:rPr>
        <w:t>Data hasil diolah dari WarpPLS</w:t>
      </w:r>
      <w:bookmarkStart w:id="2" w:name="_Toc134486226"/>
    </w:p>
    <w:p w:rsidR="001126B0" w:rsidRPr="007E049C" w:rsidRDefault="001126B0" w:rsidP="001126B0">
      <w:pPr>
        <w:spacing w:after="0" w:line="240" w:lineRule="auto"/>
        <w:rPr>
          <w:rFonts w:ascii="Times New Roman" w:hAnsi="Times New Roman"/>
          <w:bCs/>
          <w:sz w:val="24"/>
          <w:szCs w:val="24"/>
          <w:lang w:val="en-US"/>
        </w:rPr>
      </w:pPr>
    </w:p>
    <w:bookmarkEnd w:id="2"/>
    <w:p w:rsidR="001126B0" w:rsidRDefault="001126B0" w:rsidP="0046430F">
      <w:pPr>
        <w:spacing w:after="0" w:line="240" w:lineRule="auto"/>
        <w:ind w:firstLine="709"/>
        <w:rPr>
          <w:rFonts w:ascii="Times New Roman" w:hAnsi="Times New Roman"/>
          <w:sz w:val="24"/>
          <w:szCs w:val="24"/>
          <w:lang w:val="en-US"/>
        </w:rPr>
      </w:pPr>
    </w:p>
    <w:p w:rsidR="00E356DE" w:rsidRDefault="00E356DE">
      <w:pPr>
        <w:spacing w:after="0" w:line="240" w:lineRule="auto"/>
        <w:ind w:firstLine="0"/>
        <w:rPr>
          <w:rFonts w:ascii="Times New Roman" w:eastAsia="Times New Roman" w:hAnsi="Times New Roman"/>
          <w:b/>
          <w:sz w:val="24"/>
          <w:szCs w:val="24"/>
        </w:rPr>
      </w:pPr>
    </w:p>
    <w:p w:rsidR="00562A2B" w:rsidRDefault="00562A2B">
      <w:pPr>
        <w:spacing w:after="0" w:line="240" w:lineRule="auto"/>
        <w:ind w:firstLine="0"/>
        <w:rPr>
          <w:rFonts w:ascii="Times New Roman" w:eastAsia="Times New Roman" w:hAnsi="Times New Roman"/>
          <w:b/>
          <w:sz w:val="24"/>
          <w:szCs w:val="24"/>
        </w:rPr>
      </w:pPr>
    </w:p>
    <w:p w:rsidR="00C617DE" w:rsidRPr="009A411F" w:rsidRDefault="00C617DE" w:rsidP="00C617DE">
      <w:pPr>
        <w:pStyle w:val="Heading3"/>
        <w:spacing w:before="0" w:line="240" w:lineRule="auto"/>
        <w:rPr>
          <w:rFonts w:ascii="Times New Roman" w:hAnsi="Times New Roman" w:cs="Times New Roman"/>
          <w:b w:val="0"/>
          <w:bCs w:val="0"/>
          <w:color w:val="auto"/>
        </w:rPr>
      </w:pPr>
      <w:bookmarkStart w:id="3" w:name="_Toc134486227"/>
      <w:r w:rsidRPr="009A411F">
        <w:rPr>
          <w:rFonts w:ascii="Times New Roman" w:hAnsi="Times New Roman" w:cs="Times New Roman"/>
          <w:color w:val="auto"/>
        </w:rPr>
        <w:t xml:space="preserve">Pengaruh Kecepatan Terhadap Kualitas Layanan Keseluruhan Jasa </w:t>
      </w:r>
      <w:r>
        <w:rPr>
          <w:rFonts w:ascii="Times New Roman" w:hAnsi="Times New Roman" w:cs="Times New Roman"/>
          <w:color w:val="auto"/>
        </w:rPr>
        <w:t xml:space="preserve">Ekspedisi </w:t>
      </w:r>
      <w:r w:rsidRPr="009A411F">
        <w:rPr>
          <w:rFonts w:ascii="Times New Roman" w:hAnsi="Times New Roman" w:cs="Times New Roman"/>
          <w:color w:val="auto"/>
        </w:rPr>
        <w:t>J&amp;T di Surabaya</w:t>
      </w:r>
    </w:p>
    <w:p w:rsidR="00C617DE" w:rsidRPr="00C617DE" w:rsidRDefault="00C617DE" w:rsidP="00C617DE">
      <w:pPr>
        <w:spacing w:after="0" w:line="240" w:lineRule="auto"/>
        <w:rPr>
          <w:rFonts w:ascii="Times New Roman" w:hAnsi="Times New Roman"/>
          <w:bCs/>
          <w:sz w:val="24"/>
          <w:lang w:val="en-US"/>
        </w:rPr>
      </w:pPr>
      <w:r w:rsidRPr="009A411F">
        <w:rPr>
          <w:rFonts w:ascii="Times New Roman" w:hAnsi="Times New Roman"/>
          <w:bCs/>
          <w:sz w:val="24"/>
          <w:lang w:val="en-US"/>
        </w:rPr>
        <w:t xml:space="preserve">Hasil penelitian ini menunjukkan bahwa </w:t>
      </w:r>
      <w:r w:rsidRPr="00C617DE">
        <w:rPr>
          <w:rFonts w:ascii="Times New Roman" w:hAnsi="Times New Roman"/>
          <w:bCs/>
          <w:sz w:val="24"/>
          <w:lang w:val="en-US"/>
        </w:rPr>
        <w:t>adanya peningkatan pada aspek Kecepatan juga akan dapat meningkatkan kualitas layanan keseluruhan dari jasa ekspedisi J&amp;T. Adapun aspek-aspek kecepatan yang dimaksud adalah layanan pengambilan barang, pengiriman barang sampai pada lokasi tujuan, respon dari pihak J&amp;T dalam menangani permintaan konsumen, serta jaringan transportasi yang memadai.</w:t>
      </w:r>
      <w:r>
        <w:rPr>
          <w:rFonts w:ascii="Times New Roman" w:hAnsi="Times New Roman"/>
          <w:bCs/>
          <w:sz w:val="24"/>
          <w:lang w:val="en-US"/>
        </w:rPr>
        <w:t xml:space="preserve"> </w:t>
      </w:r>
      <w:r w:rsidRPr="00C617DE">
        <w:rPr>
          <w:rFonts w:ascii="Times New Roman" w:hAnsi="Times New Roman"/>
          <w:sz w:val="24"/>
          <w:szCs w:val="24"/>
          <w:lang w:val="en-US"/>
        </w:rPr>
        <w:t xml:space="preserve">Hasil penelitian ini sejalan dengan hasil penelitian yang dilakukan oleh Valaei, </w:t>
      </w:r>
      <w:r w:rsidRPr="00C617DE">
        <w:rPr>
          <w:rFonts w:ascii="Times New Roman" w:hAnsi="Times New Roman"/>
          <w:i/>
          <w:iCs/>
          <w:sz w:val="24"/>
          <w:szCs w:val="24"/>
          <w:lang w:val="en-US"/>
        </w:rPr>
        <w:t xml:space="preserve">et al </w:t>
      </w:r>
      <w:r w:rsidRPr="00C617DE">
        <w:rPr>
          <w:rFonts w:ascii="Times New Roman" w:hAnsi="Times New Roman"/>
          <w:sz w:val="24"/>
          <w:szCs w:val="24"/>
          <w:lang w:val="en-US"/>
        </w:rPr>
        <w:t xml:space="preserve">(2016) dan Bhardwaj &amp; Chawla (2013) yang juga menyatakan bahwa kecepatan dalam suatu layanan berpengaruh secara positif signifikan terhadap kualitas layanan yang dirasakan oleh konsumen. Dapat disimpulkan bahwa semakin cepat layanan yang diberikan, </w:t>
      </w:r>
      <w:proofErr w:type="gramStart"/>
      <w:r w:rsidRPr="00C617DE">
        <w:rPr>
          <w:rFonts w:ascii="Times New Roman" w:hAnsi="Times New Roman"/>
          <w:sz w:val="24"/>
          <w:szCs w:val="24"/>
          <w:lang w:val="en-US"/>
        </w:rPr>
        <w:t>akan</w:t>
      </w:r>
      <w:proofErr w:type="gramEnd"/>
      <w:r w:rsidRPr="00C617DE">
        <w:rPr>
          <w:rFonts w:ascii="Times New Roman" w:hAnsi="Times New Roman"/>
          <w:sz w:val="24"/>
          <w:szCs w:val="24"/>
          <w:lang w:val="en-US"/>
        </w:rPr>
        <w:t xml:space="preserve"> meningkatkan kualitas layanan jasa logistik J&amp;T yang akan dirasakan oleh konsumennya.</w:t>
      </w:r>
    </w:p>
    <w:p w:rsidR="00C617DE" w:rsidRDefault="00C617DE" w:rsidP="00C617DE">
      <w:pPr>
        <w:pStyle w:val="Heading3"/>
        <w:spacing w:before="0" w:line="240" w:lineRule="auto"/>
        <w:rPr>
          <w:rFonts w:ascii="Times New Roman" w:hAnsi="Times New Roman"/>
          <w:sz w:val="24"/>
          <w:szCs w:val="24"/>
        </w:rPr>
      </w:pPr>
    </w:p>
    <w:p w:rsidR="003D495B" w:rsidRDefault="003D495B" w:rsidP="00C617DE">
      <w:pPr>
        <w:pStyle w:val="Heading3"/>
        <w:spacing w:before="0" w:line="240" w:lineRule="auto"/>
        <w:rPr>
          <w:rFonts w:ascii="Times New Roman" w:hAnsi="Times New Roman" w:cs="Times New Roman"/>
          <w:b w:val="0"/>
          <w:bCs w:val="0"/>
          <w:color w:val="auto"/>
        </w:rPr>
      </w:pPr>
      <w:r w:rsidRPr="009A411F">
        <w:rPr>
          <w:rFonts w:ascii="Times New Roman" w:hAnsi="Times New Roman" w:cs="Times New Roman"/>
          <w:color w:val="auto"/>
        </w:rPr>
        <w:t xml:space="preserve">Pengaruh Kemudahan Terhadap Kualitas Layanan Keseluruhan Jasa </w:t>
      </w:r>
      <w:r w:rsidR="00C617DE">
        <w:rPr>
          <w:rFonts w:ascii="Times New Roman" w:hAnsi="Times New Roman" w:cs="Times New Roman"/>
          <w:color w:val="auto"/>
        </w:rPr>
        <w:t xml:space="preserve">Ekspedisi </w:t>
      </w:r>
      <w:r w:rsidRPr="009A411F">
        <w:rPr>
          <w:rFonts w:ascii="Times New Roman" w:hAnsi="Times New Roman" w:cs="Times New Roman"/>
          <w:color w:val="auto"/>
        </w:rPr>
        <w:t>J&amp;T di Surabaya</w:t>
      </w:r>
      <w:bookmarkEnd w:id="3"/>
    </w:p>
    <w:p w:rsidR="003D495B" w:rsidRPr="007A4B4D" w:rsidRDefault="00C617DE" w:rsidP="003D495B">
      <w:pPr>
        <w:spacing w:line="240" w:lineRule="auto"/>
        <w:rPr>
          <w:rFonts w:ascii="Times New Roman" w:hAnsi="Times New Roman"/>
          <w:sz w:val="24"/>
          <w:szCs w:val="24"/>
          <w:lang w:val="en-US"/>
        </w:rPr>
      </w:pPr>
      <w:r w:rsidRPr="009A411F">
        <w:rPr>
          <w:rFonts w:ascii="Times New Roman" w:hAnsi="Times New Roman"/>
          <w:bCs/>
          <w:sz w:val="24"/>
          <w:lang w:val="en-US"/>
        </w:rPr>
        <w:t xml:space="preserve">Hasil penelitian ini menunjukkan </w:t>
      </w:r>
      <w:r>
        <w:rPr>
          <w:rFonts w:ascii="Times New Roman" w:hAnsi="Times New Roman"/>
          <w:bCs/>
          <w:sz w:val="24"/>
          <w:lang w:val="en-US"/>
        </w:rPr>
        <w:t xml:space="preserve">bahwa </w:t>
      </w:r>
      <w:r w:rsidR="003D495B">
        <w:rPr>
          <w:rFonts w:ascii="Times New Roman" w:hAnsi="Times New Roman"/>
          <w:sz w:val="24"/>
          <w:szCs w:val="24"/>
          <w:lang w:val="en-US"/>
        </w:rPr>
        <w:t>Kemudahan</w:t>
      </w:r>
      <w:r w:rsidR="003D495B" w:rsidRPr="0058596D">
        <w:rPr>
          <w:rFonts w:ascii="Times New Roman" w:hAnsi="Times New Roman"/>
          <w:sz w:val="24"/>
          <w:szCs w:val="24"/>
        </w:rPr>
        <w:t xml:space="preserve"> </w:t>
      </w:r>
      <w:r w:rsidR="003D495B">
        <w:rPr>
          <w:rFonts w:ascii="Times New Roman" w:hAnsi="Times New Roman"/>
          <w:sz w:val="24"/>
          <w:szCs w:val="24"/>
          <w:lang w:val="en-US"/>
        </w:rPr>
        <w:t>menjadi</w:t>
      </w:r>
      <w:r w:rsidR="003D495B" w:rsidRPr="0058596D">
        <w:rPr>
          <w:rFonts w:ascii="Times New Roman" w:hAnsi="Times New Roman"/>
          <w:sz w:val="24"/>
          <w:szCs w:val="24"/>
        </w:rPr>
        <w:t xml:space="preserve"> salah satu faktor dalam penelitian ini yang dianggap kurang penting </w:t>
      </w:r>
      <w:r w:rsidR="003D495B">
        <w:rPr>
          <w:rFonts w:ascii="Times New Roman" w:hAnsi="Times New Roman"/>
          <w:sz w:val="24"/>
          <w:szCs w:val="24"/>
          <w:lang w:val="en-US"/>
        </w:rPr>
        <w:t>pengaruhnya</w:t>
      </w:r>
      <w:r w:rsidR="003D495B" w:rsidRPr="0058596D">
        <w:rPr>
          <w:rFonts w:ascii="Times New Roman" w:hAnsi="Times New Roman"/>
          <w:sz w:val="24"/>
          <w:szCs w:val="24"/>
        </w:rPr>
        <w:t xml:space="preserve"> terhadap kualitas layanan J&amp;T oleh perspektif konsumen. </w:t>
      </w:r>
      <w:r w:rsidR="003D495B">
        <w:rPr>
          <w:rFonts w:ascii="Times New Roman" w:hAnsi="Times New Roman"/>
          <w:sz w:val="24"/>
          <w:szCs w:val="24"/>
          <w:lang w:val="en-US"/>
        </w:rPr>
        <w:t xml:space="preserve">Hasil pengujian signifikansi menunjukkan bahwa pengaruh variabel kemudahan terhadap kualitas layanan keseluruhan nyatanya berpengaruh namun tidak signifikan. Hasil penelitian ini relevan dengan penelitian yang dilakukan oleh Chao, </w:t>
      </w:r>
      <w:r w:rsidR="003D495B">
        <w:rPr>
          <w:rFonts w:ascii="Times New Roman" w:hAnsi="Times New Roman"/>
          <w:i/>
          <w:iCs/>
          <w:sz w:val="24"/>
          <w:szCs w:val="24"/>
          <w:lang w:val="en-US"/>
        </w:rPr>
        <w:t xml:space="preserve">et al </w:t>
      </w:r>
      <w:r w:rsidR="00852571">
        <w:rPr>
          <w:rFonts w:ascii="Times New Roman" w:hAnsi="Times New Roman"/>
          <w:sz w:val="24"/>
          <w:szCs w:val="24"/>
          <w:lang w:val="en-US"/>
        </w:rPr>
        <w:t xml:space="preserve">(2013), </w:t>
      </w:r>
      <w:r w:rsidR="003D495B">
        <w:rPr>
          <w:rFonts w:ascii="Times New Roman" w:hAnsi="Times New Roman"/>
          <w:sz w:val="24"/>
          <w:szCs w:val="24"/>
          <w:lang w:val="en-US"/>
        </w:rPr>
        <w:t>dimana variabel kemudahan tidak signifikan terhadap kualitas layanan sehingga aspek-aspek kemudahan dianggap kurang penting pengaruhnya pada kualitas layanan secara keseluruhan. Hal ini bisa disebabkan karena waktu pemesanan jasa yang cukup singkat dan dianggap mudah oleh konsumen, sehingga peningkatan pada aspek-aspek kemudahan ini kurang memberikan dampak pada kualitas layanan J&amp;T secara keseluruhan.</w:t>
      </w:r>
      <w:bookmarkStart w:id="4" w:name="_Toc134486228"/>
    </w:p>
    <w:p w:rsidR="003D495B" w:rsidRDefault="003D495B" w:rsidP="003D495B">
      <w:pPr>
        <w:pStyle w:val="Heading3"/>
        <w:spacing w:before="0" w:line="240" w:lineRule="auto"/>
        <w:rPr>
          <w:rFonts w:ascii="Times New Roman" w:hAnsi="Times New Roman" w:cs="Times New Roman"/>
          <w:b w:val="0"/>
          <w:bCs w:val="0"/>
          <w:color w:val="auto"/>
        </w:rPr>
      </w:pPr>
      <w:r w:rsidRPr="007A4B4D">
        <w:rPr>
          <w:rFonts w:ascii="Times New Roman" w:hAnsi="Times New Roman" w:cs="Times New Roman"/>
          <w:color w:val="auto"/>
        </w:rPr>
        <w:lastRenderedPageBreak/>
        <w:t xml:space="preserve">Pengaruh Akurasi Terhadap Kualitas Layanan Keseluruhan Jasa </w:t>
      </w:r>
      <w:r w:rsidR="00C617DE">
        <w:rPr>
          <w:rFonts w:ascii="Times New Roman" w:hAnsi="Times New Roman" w:cs="Times New Roman"/>
          <w:color w:val="auto"/>
        </w:rPr>
        <w:t xml:space="preserve">Ekspedisi </w:t>
      </w:r>
      <w:r w:rsidRPr="007A4B4D">
        <w:rPr>
          <w:rFonts w:ascii="Times New Roman" w:hAnsi="Times New Roman" w:cs="Times New Roman"/>
          <w:color w:val="auto"/>
        </w:rPr>
        <w:t>J&amp;T di Surabaya</w:t>
      </w:r>
      <w:bookmarkEnd w:id="4"/>
    </w:p>
    <w:p w:rsidR="003D495B" w:rsidRDefault="003D495B" w:rsidP="003D495B">
      <w:pPr>
        <w:spacing w:after="0" w:line="240" w:lineRule="auto"/>
        <w:rPr>
          <w:rFonts w:ascii="Times New Roman" w:hAnsi="Times New Roman"/>
          <w:sz w:val="24"/>
          <w:szCs w:val="24"/>
        </w:rPr>
      </w:pPr>
      <w:r w:rsidRPr="005F3B2A">
        <w:rPr>
          <w:rFonts w:ascii="Times New Roman" w:hAnsi="Times New Roman"/>
          <w:sz w:val="24"/>
          <w:szCs w:val="24"/>
        </w:rPr>
        <w:t xml:space="preserve">Dari </w:t>
      </w:r>
      <w:r w:rsidR="00852571">
        <w:rPr>
          <w:rFonts w:ascii="Times New Roman" w:hAnsi="Times New Roman"/>
          <w:bCs/>
          <w:sz w:val="24"/>
          <w:lang w:val="en-US"/>
        </w:rPr>
        <w:t>h</w:t>
      </w:r>
      <w:r w:rsidR="00852571" w:rsidRPr="009A411F">
        <w:rPr>
          <w:rFonts w:ascii="Times New Roman" w:hAnsi="Times New Roman"/>
          <w:bCs/>
          <w:sz w:val="24"/>
          <w:lang w:val="en-US"/>
        </w:rPr>
        <w:t xml:space="preserve">asil penelitian ini menunjukkan </w:t>
      </w:r>
      <w:r w:rsidRPr="005F3B2A">
        <w:rPr>
          <w:rFonts w:ascii="Times New Roman" w:hAnsi="Times New Roman"/>
          <w:sz w:val="24"/>
          <w:szCs w:val="24"/>
        </w:rPr>
        <w:t xml:space="preserve">bahwa </w:t>
      </w:r>
      <w:r>
        <w:rPr>
          <w:rFonts w:ascii="Times New Roman" w:hAnsi="Times New Roman"/>
          <w:sz w:val="24"/>
          <w:szCs w:val="24"/>
          <w:lang w:val="en-US"/>
        </w:rPr>
        <w:t xml:space="preserve">Akurasi </w:t>
      </w:r>
      <w:r w:rsidRPr="005F3B2A">
        <w:rPr>
          <w:rFonts w:ascii="Times New Roman" w:hAnsi="Times New Roman"/>
          <w:sz w:val="24"/>
          <w:szCs w:val="24"/>
        </w:rPr>
        <w:t>dianggap kurang penting pengaruhnya terhadap kualitas layanan J&amp;T oleh perspektif konsumen.</w:t>
      </w:r>
      <w:r>
        <w:rPr>
          <w:rFonts w:ascii="Times New Roman" w:hAnsi="Times New Roman"/>
          <w:sz w:val="24"/>
          <w:szCs w:val="24"/>
          <w:lang w:val="en-US"/>
        </w:rPr>
        <w:t xml:space="preserve"> H</w:t>
      </w:r>
      <w:r w:rsidRPr="005F3B2A">
        <w:rPr>
          <w:rFonts w:ascii="Times New Roman" w:hAnsi="Times New Roman"/>
          <w:sz w:val="24"/>
          <w:szCs w:val="24"/>
        </w:rPr>
        <w:t xml:space="preserve">asil pengujian signifikansi menunjukkan bahwa pengaruh variabel </w:t>
      </w:r>
      <w:r>
        <w:rPr>
          <w:rFonts w:ascii="Times New Roman" w:hAnsi="Times New Roman"/>
          <w:sz w:val="24"/>
          <w:szCs w:val="24"/>
          <w:lang w:val="en-US"/>
        </w:rPr>
        <w:t xml:space="preserve">akurasi </w:t>
      </w:r>
      <w:r w:rsidRPr="005F3B2A">
        <w:rPr>
          <w:rFonts w:ascii="Times New Roman" w:hAnsi="Times New Roman"/>
          <w:sz w:val="24"/>
          <w:szCs w:val="24"/>
        </w:rPr>
        <w:t xml:space="preserve">terhadap kualitas layanan keseluruhan nyatanya berpengaruh namun tidak signifikan. Hasil penelitian ini </w:t>
      </w:r>
      <w:r w:rsidR="00852571">
        <w:rPr>
          <w:rFonts w:ascii="Times New Roman" w:hAnsi="Times New Roman"/>
          <w:sz w:val="24"/>
          <w:szCs w:val="24"/>
          <w:lang w:val="en-US"/>
        </w:rPr>
        <w:t>sesuai dengan</w:t>
      </w:r>
      <w:r w:rsidRPr="005F3B2A">
        <w:rPr>
          <w:rFonts w:ascii="Times New Roman" w:hAnsi="Times New Roman"/>
          <w:sz w:val="24"/>
          <w:szCs w:val="24"/>
        </w:rPr>
        <w:t xml:space="preserve">penelitian yang dilakukan oleh </w:t>
      </w:r>
      <w:r>
        <w:rPr>
          <w:rFonts w:ascii="Times New Roman" w:hAnsi="Times New Roman"/>
          <w:sz w:val="24"/>
          <w:szCs w:val="24"/>
          <w:lang w:val="en-US"/>
        </w:rPr>
        <w:t>Valaei</w:t>
      </w:r>
      <w:r w:rsidRPr="005F3B2A">
        <w:rPr>
          <w:rFonts w:ascii="Times New Roman" w:hAnsi="Times New Roman"/>
          <w:sz w:val="24"/>
          <w:szCs w:val="24"/>
        </w:rPr>
        <w:t xml:space="preserve">, </w:t>
      </w:r>
      <w:r w:rsidRPr="005F3B2A">
        <w:rPr>
          <w:rFonts w:ascii="Times New Roman" w:hAnsi="Times New Roman"/>
          <w:i/>
          <w:iCs/>
          <w:sz w:val="24"/>
          <w:szCs w:val="24"/>
        </w:rPr>
        <w:t xml:space="preserve">et al </w:t>
      </w:r>
      <w:r w:rsidRPr="005F3B2A">
        <w:rPr>
          <w:rFonts w:ascii="Times New Roman" w:hAnsi="Times New Roman"/>
          <w:sz w:val="24"/>
          <w:szCs w:val="24"/>
        </w:rPr>
        <w:t>(201</w:t>
      </w:r>
      <w:r>
        <w:rPr>
          <w:rFonts w:ascii="Times New Roman" w:hAnsi="Times New Roman"/>
          <w:sz w:val="24"/>
          <w:szCs w:val="24"/>
          <w:lang w:val="en-US"/>
        </w:rPr>
        <w:t>6</w:t>
      </w:r>
      <w:r w:rsidR="00852571">
        <w:rPr>
          <w:rFonts w:ascii="Times New Roman" w:hAnsi="Times New Roman"/>
          <w:sz w:val="24"/>
          <w:szCs w:val="24"/>
        </w:rPr>
        <w:t xml:space="preserve">), </w:t>
      </w:r>
      <w:r w:rsidRPr="005F3B2A">
        <w:rPr>
          <w:rFonts w:ascii="Times New Roman" w:hAnsi="Times New Roman"/>
          <w:sz w:val="24"/>
          <w:szCs w:val="24"/>
        </w:rPr>
        <w:t xml:space="preserve">dimana variabel </w:t>
      </w:r>
      <w:r>
        <w:rPr>
          <w:rFonts w:ascii="Times New Roman" w:hAnsi="Times New Roman"/>
          <w:sz w:val="24"/>
          <w:szCs w:val="24"/>
          <w:lang w:val="en-US"/>
        </w:rPr>
        <w:t xml:space="preserve">akurasi </w:t>
      </w:r>
      <w:r w:rsidRPr="005F3B2A">
        <w:rPr>
          <w:rFonts w:ascii="Times New Roman" w:hAnsi="Times New Roman"/>
          <w:sz w:val="24"/>
          <w:szCs w:val="24"/>
        </w:rPr>
        <w:t xml:space="preserve">dianggap kurang penting pengaruhnya pada kualitas layanan secara keseluruhan. </w:t>
      </w:r>
    </w:p>
    <w:p w:rsidR="003D495B" w:rsidRDefault="003D495B" w:rsidP="003D495B">
      <w:pPr>
        <w:spacing w:line="240" w:lineRule="auto"/>
        <w:rPr>
          <w:rFonts w:ascii="Times New Roman" w:hAnsi="Times New Roman"/>
          <w:sz w:val="24"/>
          <w:szCs w:val="24"/>
          <w:lang w:val="en-US"/>
        </w:rPr>
      </w:pPr>
      <w:r>
        <w:rPr>
          <w:rFonts w:ascii="Times New Roman" w:hAnsi="Times New Roman"/>
          <w:sz w:val="24"/>
          <w:szCs w:val="24"/>
          <w:lang w:val="en-US"/>
        </w:rPr>
        <w:t>Hal ini bisa terjadi karena waktu penyebaran kuisioner yang ma</w:t>
      </w:r>
      <w:r w:rsidR="00852571">
        <w:rPr>
          <w:rFonts w:ascii="Times New Roman" w:hAnsi="Times New Roman"/>
          <w:sz w:val="24"/>
          <w:szCs w:val="24"/>
          <w:lang w:val="en-US"/>
        </w:rPr>
        <w:t xml:space="preserve">sih dalam masa pandemi Covid-19, </w:t>
      </w:r>
      <w:r>
        <w:rPr>
          <w:rFonts w:ascii="Times New Roman" w:hAnsi="Times New Roman"/>
          <w:sz w:val="24"/>
          <w:szCs w:val="24"/>
          <w:lang w:val="en-US"/>
        </w:rPr>
        <w:t xml:space="preserve">dimana intensitas masyarakat yang berbelanja secara </w:t>
      </w:r>
      <w:r>
        <w:rPr>
          <w:rFonts w:ascii="Times New Roman" w:hAnsi="Times New Roman"/>
          <w:i/>
          <w:iCs/>
          <w:sz w:val="24"/>
          <w:szCs w:val="24"/>
          <w:lang w:val="en-US"/>
        </w:rPr>
        <w:t>online</w:t>
      </w:r>
      <w:r>
        <w:rPr>
          <w:rFonts w:ascii="Times New Roman" w:hAnsi="Times New Roman"/>
          <w:sz w:val="24"/>
          <w:szCs w:val="24"/>
          <w:lang w:val="en-US"/>
        </w:rPr>
        <w:t xml:space="preserve"> dan menggunakan jasa</w:t>
      </w:r>
      <w:r w:rsidR="00852571">
        <w:rPr>
          <w:rFonts w:ascii="Times New Roman" w:hAnsi="Times New Roman"/>
          <w:sz w:val="24"/>
          <w:szCs w:val="24"/>
          <w:lang w:val="en-US"/>
        </w:rPr>
        <w:t xml:space="preserve"> pengiriman barang masih tinggi, </w:t>
      </w:r>
      <w:r>
        <w:rPr>
          <w:rFonts w:ascii="Times New Roman" w:hAnsi="Times New Roman"/>
          <w:sz w:val="24"/>
          <w:szCs w:val="24"/>
          <w:lang w:val="en-US"/>
        </w:rPr>
        <w:t xml:space="preserve">sehingga konsumen J&amp;T masih bisa memaklumi adanya keterlambatan dalam hal pengambilan maupun pengiriman barang yang tidak sesuai dengan permintaan konsumen. Selain itu, penyebaran kuisioner secara </w:t>
      </w:r>
      <w:r>
        <w:rPr>
          <w:rFonts w:ascii="Times New Roman" w:hAnsi="Times New Roman"/>
          <w:i/>
          <w:iCs/>
          <w:sz w:val="24"/>
          <w:szCs w:val="24"/>
          <w:lang w:val="en-US"/>
        </w:rPr>
        <w:t xml:space="preserve">online </w:t>
      </w:r>
      <w:r>
        <w:rPr>
          <w:rFonts w:ascii="Times New Roman" w:hAnsi="Times New Roman"/>
          <w:sz w:val="24"/>
          <w:szCs w:val="24"/>
          <w:lang w:val="en-US"/>
        </w:rPr>
        <w:t>juga bisa menjadi salah satu alasan tidak signifikannya pengaruh akurasi terhadap kualitas layanan keseluruhan.</w:t>
      </w:r>
    </w:p>
    <w:p w:rsidR="003D495B" w:rsidRPr="007A4B4D" w:rsidRDefault="003D495B" w:rsidP="003D495B">
      <w:pPr>
        <w:pStyle w:val="Heading3"/>
        <w:spacing w:before="0" w:line="240" w:lineRule="auto"/>
        <w:rPr>
          <w:rFonts w:ascii="Times New Roman" w:hAnsi="Times New Roman" w:cs="Times New Roman"/>
          <w:b w:val="0"/>
          <w:bCs w:val="0"/>
          <w:color w:val="auto"/>
        </w:rPr>
      </w:pPr>
      <w:bookmarkStart w:id="5" w:name="_Toc134486229"/>
      <w:r w:rsidRPr="007A4B4D">
        <w:rPr>
          <w:rFonts w:ascii="Times New Roman" w:hAnsi="Times New Roman" w:cs="Times New Roman"/>
          <w:color w:val="auto"/>
        </w:rPr>
        <w:t xml:space="preserve">Pengaruh Keamanan Terhadap Terhadap Kualitas Layanan Keseluruhan Jasa </w:t>
      </w:r>
      <w:r w:rsidR="00852571">
        <w:rPr>
          <w:rFonts w:ascii="Times New Roman" w:hAnsi="Times New Roman" w:cs="Times New Roman"/>
          <w:color w:val="auto"/>
        </w:rPr>
        <w:t xml:space="preserve">Ekspedisi </w:t>
      </w:r>
      <w:r w:rsidRPr="007A4B4D">
        <w:rPr>
          <w:rFonts w:ascii="Times New Roman" w:hAnsi="Times New Roman" w:cs="Times New Roman"/>
          <w:color w:val="auto"/>
        </w:rPr>
        <w:t>J&amp;T di Surabaya</w:t>
      </w:r>
      <w:bookmarkEnd w:id="5"/>
    </w:p>
    <w:p w:rsidR="003D495B" w:rsidRDefault="003D495B" w:rsidP="003D495B">
      <w:pPr>
        <w:spacing w:after="0" w:line="240" w:lineRule="auto"/>
        <w:rPr>
          <w:rFonts w:ascii="Times New Roman" w:hAnsi="Times New Roman"/>
          <w:sz w:val="24"/>
          <w:szCs w:val="24"/>
          <w:lang w:val="en-US"/>
        </w:rPr>
      </w:pPr>
      <w:r>
        <w:rPr>
          <w:rFonts w:ascii="Times New Roman" w:hAnsi="Times New Roman"/>
          <w:sz w:val="24"/>
          <w:szCs w:val="24"/>
          <w:lang w:val="en-US"/>
        </w:rPr>
        <w:t xml:space="preserve">Hasil penelitian ini menunjukkan bahwa adanya peningkatan pada aspek Keamanan juga akan dapat meningkatkan kualitas layanan keseluruhan dari jasa </w:t>
      </w:r>
      <w:r w:rsidR="00852571">
        <w:rPr>
          <w:rFonts w:ascii="Times New Roman" w:hAnsi="Times New Roman"/>
          <w:sz w:val="24"/>
          <w:szCs w:val="24"/>
          <w:lang w:val="en-US"/>
        </w:rPr>
        <w:t xml:space="preserve">ekspedisi </w:t>
      </w:r>
      <w:r>
        <w:rPr>
          <w:rFonts w:ascii="Times New Roman" w:hAnsi="Times New Roman"/>
          <w:sz w:val="24"/>
          <w:szCs w:val="24"/>
          <w:lang w:val="en-US"/>
        </w:rPr>
        <w:t xml:space="preserve">J&amp;T. Aspek-aspek keamanan yang dimaksud adalah adanya kompensasi ketika konsumen mengalami kerugian, kesediaan dalam memberikan informasi terkait proses pengiriman barang, serta </w:t>
      </w:r>
      <w:r w:rsidRPr="000D4930">
        <w:rPr>
          <w:rFonts w:ascii="Times New Roman" w:hAnsi="Times New Roman"/>
          <w:sz w:val="24"/>
          <w:szCs w:val="24"/>
          <w:lang w:val="en-US"/>
        </w:rPr>
        <w:t>pengiriman tanpa adanya kerugian bagi konsumen</w:t>
      </w:r>
      <w:r>
        <w:rPr>
          <w:rFonts w:ascii="Times New Roman" w:hAnsi="Times New Roman"/>
          <w:sz w:val="24"/>
          <w:szCs w:val="24"/>
          <w:lang w:val="en-US"/>
        </w:rPr>
        <w:t>.</w:t>
      </w:r>
    </w:p>
    <w:p w:rsidR="003D495B" w:rsidRDefault="003D495B" w:rsidP="003D495B">
      <w:pPr>
        <w:spacing w:line="240" w:lineRule="auto"/>
        <w:rPr>
          <w:rFonts w:ascii="Times New Roman" w:hAnsi="Times New Roman"/>
          <w:sz w:val="24"/>
          <w:szCs w:val="24"/>
          <w:lang w:val="en-US"/>
        </w:rPr>
      </w:pPr>
      <w:r>
        <w:rPr>
          <w:rFonts w:ascii="Times New Roman" w:hAnsi="Times New Roman"/>
          <w:sz w:val="24"/>
          <w:szCs w:val="24"/>
          <w:lang w:val="en-US"/>
        </w:rPr>
        <w:t xml:space="preserve">Hasil penelitian ini sejalan dengan penelitian yang dilakukan oleh Valaei, </w:t>
      </w:r>
      <w:r>
        <w:rPr>
          <w:rFonts w:ascii="Times New Roman" w:hAnsi="Times New Roman"/>
          <w:i/>
          <w:iCs/>
          <w:sz w:val="24"/>
          <w:szCs w:val="24"/>
          <w:lang w:val="en-US"/>
        </w:rPr>
        <w:t xml:space="preserve">et al </w:t>
      </w:r>
      <w:r>
        <w:rPr>
          <w:rFonts w:ascii="Times New Roman" w:hAnsi="Times New Roman"/>
          <w:sz w:val="24"/>
          <w:szCs w:val="24"/>
          <w:lang w:val="en-US"/>
        </w:rPr>
        <w:t xml:space="preserve">(2016) dan Chao, </w:t>
      </w:r>
      <w:r>
        <w:rPr>
          <w:rFonts w:ascii="Times New Roman" w:hAnsi="Times New Roman"/>
          <w:i/>
          <w:iCs/>
          <w:sz w:val="24"/>
          <w:szCs w:val="24"/>
          <w:lang w:val="en-US"/>
        </w:rPr>
        <w:t xml:space="preserve">et al </w:t>
      </w:r>
      <w:r>
        <w:rPr>
          <w:rFonts w:ascii="Times New Roman" w:hAnsi="Times New Roman"/>
          <w:sz w:val="24"/>
          <w:szCs w:val="24"/>
          <w:lang w:val="en-US"/>
        </w:rPr>
        <w:t xml:space="preserve">(2013) yang menyatakan bahwa faktor keamanan dalam suatu layanan berpengaruh positif signifikan pada kualitas layanan yang dirasakan oleh konsumen. Dapat disimpulkan bahwa peningkatan pada aspek-aspek keamanan J&amp;T dapat berpengaruh pada peningkatan kualitas layanan jasa J&amp;T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dirasakan oleh konsumennya.</w:t>
      </w:r>
    </w:p>
    <w:p w:rsidR="003D495B" w:rsidRPr="007A4B4D" w:rsidRDefault="003D495B" w:rsidP="003D495B">
      <w:pPr>
        <w:pStyle w:val="Heading3"/>
        <w:spacing w:before="0" w:line="240" w:lineRule="auto"/>
        <w:rPr>
          <w:rFonts w:ascii="Times New Roman" w:hAnsi="Times New Roman" w:cs="Times New Roman"/>
          <w:b w:val="0"/>
          <w:bCs w:val="0"/>
          <w:color w:val="auto"/>
        </w:rPr>
      </w:pPr>
      <w:bookmarkStart w:id="6" w:name="_Toc134486230"/>
      <w:r w:rsidRPr="007A4B4D">
        <w:rPr>
          <w:rFonts w:ascii="Times New Roman" w:hAnsi="Times New Roman" w:cs="Times New Roman"/>
          <w:color w:val="auto"/>
        </w:rPr>
        <w:t xml:space="preserve">Pengaruh Bukti Fisik Terhadap Kualitas Layanan Keseluruhan Jasa </w:t>
      </w:r>
      <w:r w:rsidR="00852571">
        <w:rPr>
          <w:rFonts w:ascii="Times New Roman" w:hAnsi="Times New Roman" w:cs="Times New Roman"/>
          <w:color w:val="auto"/>
        </w:rPr>
        <w:t xml:space="preserve">Ekspedisi </w:t>
      </w:r>
      <w:r w:rsidRPr="007A4B4D">
        <w:rPr>
          <w:rFonts w:ascii="Times New Roman" w:hAnsi="Times New Roman" w:cs="Times New Roman"/>
          <w:color w:val="auto"/>
        </w:rPr>
        <w:t>J&amp;T di Surabaya</w:t>
      </w:r>
      <w:bookmarkEnd w:id="6"/>
    </w:p>
    <w:p w:rsidR="003D495B" w:rsidRDefault="003D495B" w:rsidP="003D495B">
      <w:pPr>
        <w:spacing w:after="0" w:line="240" w:lineRule="auto"/>
        <w:rPr>
          <w:rFonts w:ascii="Times New Roman" w:hAnsi="Times New Roman"/>
          <w:sz w:val="24"/>
          <w:szCs w:val="24"/>
          <w:lang w:val="en-US"/>
        </w:rPr>
      </w:pPr>
      <w:r>
        <w:rPr>
          <w:rFonts w:ascii="Times New Roman" w:hAnsi="Times New Roman"/>
          <w:sz w:val="24"/>
          <w:szCs w:val="24"/>
          <w:lang w:val="en-US"/>
        </w:rPr>
        <w:t xml:space="preserve">Hasil penelitian ini menunjukkan bahwa adanya peningkatan pada aspek Bukti Fisik juga akan dapat meningkatkan kualitas layanan keseluruhan dari jasa </w:t>
      </w:r>
      <w:r w:rsidR="00852571">
        <w:rPr>
          <w:rFonts w:ascii="Times New Roman" w:hAnsi="Times New Roman"/>
          <w:sz w:val="24"/>
          <w:szCs w:val="24"/>
          <w:lang w:val="en-US"/>
        </w:rPr>
        <w:t xml:space="preserve">ekspedisi </w:t>
      </w:r>
      <w:r>
        <w:rPr>
          <w:rFonts w:ascii="Times New Roman" w:hAnsi="Times New Roman"/>
          <w:sz w:val="24"/>
          <w:szCs w:val="24"/>
          <w:lang w:val="en-US"/>
        </w:rPr>
        <w:t>J&amp;T. Adapun aspek-aspek bukti fisik yang dimaksud adalah kerapian penampilan karyawan, banyaknya lokasi agen J&amp;T yang tersebar di surabaya, dan tersedianya peralatan yang memadai pada lokasi agen J&amp;T.</w:t>
      </w:r>
    </w:p>
    <w:p w:rsidR="003D495B" w:rsidRDefault="003D495B" w:rsidP="003D495B">
      <w:pPr>
        <w:spacing w:line="240" w:lineRule="auto"/>
        <w:rPr>
          <w:rFonts w:ascii="Times New Roman" w:hAnsi="Times New Roman"/>
          <w:sz w:val="24"/>
          <w:szCs w:val="24"/>
          <w:lang w:val="en-US"/>
        </w:rPr>
      </w:pPr>
      <w:r>
        <w:rPr>
          <w:rFonts w:ascii="Times New Roman" w:hAnsi="Times New Roman"/>
          <w:sz w:val="24"/>
          <w:szCs w:val="24"/>
          <w:lang w:val="en-US"/>
        </w:rPr>
        <w:t>Hasil penelitian ini sejalan dengan penelitian yang dilakukan oleh Libo-on</w:t>
      </w:r>
      <w:r>
        <w:rPr>
          <w:rFonts w:ascii="Times New Roman" w:hAnsi="Times New Roman"/>
          <w:i/>
          <w:iCs/>
          <w:sz w:val="24"/>
          <w:szCs w:val="24"/>
          <w:lang w:val="en-US"/>
        </w:rPr>
        <w:t xml:space="preserve"> </w:t>
      </w:r>
      <w:r>
        <w:rPr>
          <w:rFonts w:ascii="Times New Roman" w:hAnsi="Times New Roman"/>
          <w:sz w:val="24"/>
          <w:szCs w:val="24"/>
          <w:lang w:val="en-US"/>
        </w:rPr>
        <w:t xml:space="preserve">(2021) dan Le, </w:t>
      </w:r>
      <w:r>
        <w:rPr>
          <w:rFonts w:ascii="Times New Roman" w:hAnsi="Times New Roman"/>
          <w:i/>
          <w:iCs/>
          <w:sz w:val="24"/>
          <w:szCs w:val="24"/>
          <w:lang w:val="en-US"/>
        </w:rPr>
        <w:t xml:space="preserve">et al </w:t>
      </w:r>
      <w:r>
        <w:rPr>
          <w:rFonts w:ascii="Times New Roman" w:hAnsi="Times New Roman"/>
          <w:sz w:val="24"/>
          <w:szCs w:val="24"/>
          <w:lang w:val="en-US"/>
        </w:rPr>
        <w:t xml:space="preserve">(2019) yang menyatakan bahwa bukti fisik merupakan salah satu faktor penting yang dapat mempengaruhi kualitas layanan yang dirasakan oleh konsumen. Dapat disimpulkan bahwa peningkatan pada aspek-aspek bukti fisik dapat berpengaruh pada peningkatan kualitas layanan jasa J&amp;T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dirasakan oleh konsumennya.</w:t>
      </w:r>
    </w:p>
    <w:p w:rsidR="003D495B" w:rsidRDefault="003D495B" w:rsidP="003D495B">
      <w:pPr>
        <w:pStyle w:val="Heading3"/>
        <w:spacing w:before="0" w:line="240" w:lineRule="auto"/>
        <w:rPr>
          <w:rFonts w:ascii="Times New Roman" w:hAnsi="Times New Roman" w:cs="Times New Roman"/>
          <w:b w:val="0"/>
          <w:bCs w:val="0"/>
          <w:color w:val="auto"/>
        </w:rPr>
      </w:pPr>
      <w:bookmarkStart w:id="7" w:name="_Toc134486231"/>
      <w:r w:rsidRPr="007A4B4D">
        <w:rPr>
          <w:rFonts w:ascii="Times New Roman" w:hAnsi="Times New Roman" w:cs="Times New Roman"/>
          <w:color w:val="auto"/>
        </w:rPr>
        <w:t xml:space="preserve">Pengaruh Kualitas Layanan Keseluruhan Terhadap Kepuasan Konsumen Jasa </w:t>
      </w:r>
      <w:r w:rsidR="00852571">
        <w:rPr>
          <w:rFonts w:ascii="Times New Roman" w:hAnsi="Times New Roman" w:cs="Times New Roman"/>
          <w:color w:val="auto"/>
        </w:rPr>
        <w:t xml:space="preserve">Ekspedisi </w:t>
      </w:r>
      <w:r w:rsidRPr="007A4B4D">
        <w:rPr>
          <w:rFonts w:ascii="Times New Roman" w:hAnsi="Times New Roman" w:cs="Times New Roman"/>
          <w:color w:val="auto"/>
        </w:rPr>
        <w:t>J&amp;T di Surabaya</w:t>
      </w:r>
      <w:bookmarkEnd w:id="7"/>
    </w:p>
    <w:p w:rsidR="003D495B" w:rsidRDefault="003D495B" w:rsidP="003D495B">
      <w:pPr>
        <w:spacing w:after="0" w:line="240" w:lineRule="auto"/>
        <w:rPr>
          <w:rFonts w:ascii="Times New Roman" w:hAnsi="Times New Roman"/>
          <w:sz w:val="24"/>
          <w:szCs w:val="24"/>
          <w:lang w:val="en-US"/>
        </w:rPr>
      </w:pPr>
      <w:r>
        <w:rPr>
          <w:rFonts w:ascii="Times New Roman" w:hAnsi="Times New Roman"/>
          <w:sz w:val="24"/>
          <w:szCs w:val="24"/>
          <w:lang w:val="en-US"/>
        </w:rPr>
        <w:t xml:space="preserve">Hasil penelitian ini menunjukkan bahwa adanya peningkatan pada aspek kualitas layanan keseluruhan juga akan dapat meningkatkan kepuasan konsumen </w:t>
      </w:r>
      <w:r>
        <w:rPr>
          <w:rFonts w:ascii="Times New Roman" w:hAnsi="Times New Roman"/>
          <w:sz w:val="24"/>
          <w:szCs w:val="24"/>
          <w:lang w:val="en-US"/>
        </w:rPr>
        <w:lastRenderedPageBreak/>
        <w:t>jasa logistik J&amp;T. Adapun aspek-aspek kualitas layanan keseluruhan yang dimaksud adalah keunggulan J&amp;T secara keseluruhan dibandingkan dengan perusahaan logistik lainnya, keunggulan beberapa jenis layanan J&amp;T dibandingkan perusahaan logistik lainnya, dan standar tinggi J&amp;T pada industri jasa logistik.</w:t>
      </w:r>
    </w:p>
    <w:p w:rsidR="003D495B" w:rsidRDefault="003D495B" w:rsidP="003D495B">
      <w:pPr>
        <w:spacing w:line="240" w:lineRule="auto"/>
        <w:rPr>
          <w:rFonts w:ascii="Times New Roman" w:hAnsi="Times New Roman"/>
          <w:sz w:val="24"/>
          <w:szCs w:val="24"/>
          <w:lang w:val="en-US"/>
        </w:rPr>
      </w:pPr>
      <w:r w:rsidRPr="00767974">
        <w:rPr>
          <w:rFonts w:ascii="Times New Roman" w:hAnsi="Times New Roman"/>
          <w:sz w:val="24"/>
          <w:szCs w:val="24"/>
          <w:lang w:val="en-US"/>
        </w:rPr>
        <w:t xml:space="preserve">Hasil penelitian ini sejalan dengan penelitian yang dilakukan oleh </w:t>
      </w:r>
      <w:r>
        <w:rPr>
          <w:rFonts w:ascii="Times New Roman" w:hAnsi="Times New Roman"/>
          <w:sz w:val="24"/>
          <w:szCs w:val="24"/>
          <w:lang w:val="en-US"/>
        </w:rPr>
        <w:t>beberapa peneliti (</w:t>
      </w:r>
      <w:r w:rsidRPr="00E806C5">
        <w:rPr>
          <w:rFonts w:ascii="Times New Roman" w:hAnsi="Times New Roman"/>
          <w:sz w:val="24"/>
          <w:szCs w:val="24"/>
        </w:rPr>
        <w:t>Sheng &amp; Liu, 2010; Fauzi &amp; Suryani, 201</w:t>
      </w:r>
      <w:r>
        <w:rPr>
          <w:rFonts w:ascii="Times New Roman" w:hAnsi="Times New Roman"/>
          <w:sz w:val="24"/>
          <w:szCs w:val="24"/>
          <w:lang w:val="en-US"/>
        </w:rPr>
        <w:t>8</w:t>
      </w:r>
      <w:r w:rsidRPr="00E806C5">
        <w:rPr>
          <w:rFonts w:ascii="Times New Roman" w:hAnsi="Times New Roman"/>
          <w:sz w:val="24"/>
          <w:szCs w:val="24"/>
        </w:rPr>
        <w:t>; Gong &amp; Yi, 2018</w:t>
      </w:r>
      <w:r>
        <w:rPr>
          <w:rFonts w:ascii="Times New Roman" w:hAnsi="Times New Roman"/>
          <w:sz w:val="24"/>
          <w:szCs w:val="24"/>
          <w:lang w:val="en-US"/>
        </w:rPr>
        <w:t xml:space="preserve">) </w:t>
      </w:r>
      <w:r w:rsidRPr="00141FD1">
        <w:rPr>
          <w:rFonts w:ascii="Times New Roman" w:hAnsi="Times New Roman"/>
          <w:sz w:val="24"/>
          <w:szCs w:val="24"/>
          <w:lang w:val="en-US"/>
        </w:rPr>
        <w:t>yang</w:t>
      </w:r>
      <w:r w:rsidRPr="00767974">
        <w:rPr>
          <w:rFonts w:ascii="Times New Roman" w:hAnsi="Times New Roman"/>
          <w:sz w:val="24"/>
          <w:szCs w:val="24"/>
          <w:lang w:val="en-US"/>
        </w:rPr>
        <w:t xml:space="preserve"> menyatakan bahwa </w:t>
      </w:r>
      <w:r w:rsidRPr="00E806C5">
        <w:rPr>
          <w:rFonts w:ascii="Times New Roman" w:hAnsi="Times New Roman"/>
          <w:sz w:val="24"/>
          <w:szCs w:val="24"/>
        </w:rPr>
        <w:t xml:space="preserve">kualitas pelayanan berpengaruh </w:t>
      </w:r>
      <w:r>
        <w:rPr>
          <w:rFonts w:ascii="Times New Roman" w:hAnsi="Times New Roman"/>
          <w:sz w:val="24"/>
          <w:szCs w:val="24"/>
          <w:lang w:val="en-US"/>
        </w:rPr>
        <w:t xml:space="preserve">positif signifikan </w:t>
      </w:r>
      <w:r w:rsidRPr="00E806C5">
        <w:rPr>
          <w:rFonts w:ascii="Times New Roman" w:hAnsi="Times New Roman"/>
          <w:sz w:val="24"/>
          <w:szCs w:val="24"/>
        </w:rPr>
        <w:t>terhadap kepuasan konsumen</w:t>
      </w:r>
      <w:r w:rsidRPr="00767974">
        <w:rPr>
          <w:rFonts w:ascii="Times New Roman" w:hAnsi="Times New Roman"/>
          <w:sz w:val="24"/>
          <w:szCs w:val="24"/>
          <w:lang w:val="en-US"/>
        </w:rPr>
        <w:t xml:space="preserve">. </w:t>
      </w:r>
      <w:r>
        <w:rPr>
          <w:rFonts w:ascii="Times New Roman" w:hAnsi="Times New Roman"/>
          <w:sz w:val="24"/>
          <w:szCs w:val="24"/>
          <w:lang w:val="en-US"/>
        </w:rPr>
        <w:t xml:space="preserve">Mengutip dari Le, </w:t>
      </w:r>
      <w:r>
        <w:rPr>
          <w:rFonts w:ascii="Times New Roman" w:hAnsi="Times New Roman"/>
          <w:i/>
          <w:iCs/>
          <w:sz w:val="24"/>
          <w:szCs w:val="24"/>
          <w:lang w:val="en-US"/>
        </w:rPr>
        <w:t xml:space="preserve">et al </w:t>
      </w:r>
      <w:r>
        <w:rPr>
          <w:rFonts w:ascii="Times New Roman" w:hAnsi="Times New Roman"/>
          <w:sz w:val="24"/>
          <w:szCs w:val="24"/>
          <w:lang w:val="en-US"/>
        </w:rPr>
        <w:t xml:space="preserve">(2019), menurutnya “Jalan menuju kepuasan pelanggan diaspal dengan menggunakan kualitas layanan yang baik”. </w:t>
      </w:r>
      <w:r w:rsidRPr="00767974">
        <w:rPr>
          <w:rFonts w:ascii="Times New Roman" w:hAnsi="Times New Roman"/>
          <w:sz w:val="24"/>
          <w:szCs w:val="24"/>
          <w:lang w:val="en-US"/>
        </w:rPr>
        <w:t xml:space="preserve">Dapat disimpulkan bahwa </w:t>
      </w:r>
      <w:r>
        <w:rPr>
          <w:rFonts w:ascii="Times New Roman" w:hAnsi="Times New Roman"/>
          <w:sz w:val="24"/>
          <w:szCs w:val="24"/>
          <w:lang w:val="en-US"/>
        </w:rPr>
        <w:t>peningkatan pada aspek-aspek</w:t>
      </w:r>
      <w:r w:rsidRPr="00767974">
        <w:rPr>
          <w:rFonts w:ascii="Times New Roman" w:hAnsi="Times New Roman"/>
          <w:sz w:val="24"/>
          <w:szCs w:val="24"/>
          <w:lang w:val="en-US"/>
        </w:rPr>
        <w:t xml:space="preserve"> </w:t>
      </w:r>
      <w:r>
        <w:rPr>
          <w:rFonts w:ascii="Times New Roman" w:hAnsi="Times New Roman"/>
          <w:sz w:val="24"/>
          <w:szCs w:val="24"/>
          <w:lang w:val="en-US"/>
        </w:rPr>
        <w:t>kualitas layanan keseluruhan</w:t>
      </w:r>
      <w:r w:rsidRPr="00767974">
        <w:rPr>
          <w:rFonts w:ascii="Times New Roman" w:hAnsi="Times New Roman"/>
          <w:sz w:val="24"/>
          <w:szCs w:val="24"/>
          <w:lang w:val="en-US"/>
        </w:rPr>
        <w:t xml:space="preserve"> </w:t>
      </w:r>
      <w:r>
        <w:rPr>
          <w:rFonts w:ascii="Times New Roman" w:hAnsi="Times New Roman"/>
          <w:sz w:val="24"/>
          <w:szCs w:val="24"/>
          <w:lang w:val="en-US"/>
        </w:rPr>
        <w:t xml:space="preserve">dapat </w:t>
      </w:r>
      <w:r w:rsidRPr="00767974">
        <w:rPr>
          <w:rFonts w:ascii="Times New Roman" w:hAnsi="Times New Roman"/>
          <w:sz w:val="24"/>
          <w:szCs w:val="24"/>
          <w:lang w:val="en-US"/>
        </w:rPr>
        <w:t xml:space="preserve">berpengaruh pada peningkatan </w:t>
      </w:r>
      <w:r>
        <w:rPr>
          <w:rFonts w:ascii="Times New Roman" w:hAnsi="Times New Roman"/>
          <w:sz w:val="24"/>
          <w:szCs w:val="24"/>
          <w:lang w:val="en-US"/>
        </w:rPr>
        <w:t>kepuasan konsumen</w:t>
      </w:r>
      <w:r w:rsidRPr="00767974">
        <w:rPr>
          <w:rFonts w:ascii="Times New Roman" w:hAnsi="Times New Roman"/>
          <w:sz w:val="24"/>
          <w:szCs w:val="24"/>
          <w:lang w:val="en-US"/>
        </w:rPr>
        <w:t xml:space="preserve"> jasa J&amp;T</w:t>
      </w:r>
      <w:r>
        <w:rPr>
          <w:rFonts w:ascii="Times New Roman" w:hAnsi="Times New Roman"/>
          <w:sz w:val="24"/>
          <w:szCs w:val="24"/>
          <w:lang w:val="en-US"/>
        </w:rPr>
        <w:t xml:space="preserve">. </w:t>
      </w:r>
    </w:p>
    <w:p w:rsidR="003D495B" w:rsidRDefault="003D495B" w:rsidP="003D495B">
      <w:pPr>
        <w:pStyle w:val="Heading3"/>
        <w:spacing w:before="0" w:line="240" w:lineRule="auto"/>
        <w:rPr>
          <w:rFonts w:ascii="Times New Roman" w:hAnsi="Times New Roman" w:cs="Times New Roman"/>
          <w:b w:val="0"/>
          <w:bCs w:val="0"/>
          <w:color w:val="auto"/>
        </w:rPr>
      </w:pPr>
      <w:bookmarkStart w:id="8" w:name="_Toc134486232"/>
      <w:r w:rsidRPr="004335A1">
        <w:rPr>
          <w:rFonts w:ascii="Times New Roman" w:hAnsi="Times New Roman" w:cs="Times New Roman"/>
          <w:color w:val="auto"/>
        </w:rPr>
        <w:t xml:space="preserve">Pengaruh Kepuasan Konsumen Terhadap Loyalitas Konsumen Jasa </w:t>
      </w:r>
      <w:r w:rsidR="00852571">
        <w:rPr>
          <w:rFonts w:ascii="Times New Roman" w:hAnsi="Times New Roman" w:cs="Times New Roman"/>
          <w:color w:val="auto"/>
        </w:rPr>
        <w:t xml:space="preserve">Ekspedisi </w:t>
      </w:r>
      <w:r w:rsidRPr="004335A1">
        <w:rPr>
          <w:rFonts w:ascii="Times New Roman" w:hAnsi="Times New Roman" w:cs="Times New Roman"/>
          <w:color w:val="auto"/>
        </w:rPr>
        <w:t>J&amp;T di Surabaya</w:t>
      </w:r>
      <w:bookmarkEnd w:id="8"/>
    </w:p>
    <w:p w:rsidR="003D495B" w:rsidRPr="004335A1" w:rsidRDefault="003D495B" w:rsidP="003D495B">
      <w:pPr>
        <w:spacing w:after="0" w:line="240" w:lineRule="auto"/>
      </w:pPr>
      <w:r>
        <w:rPr>
          <w:rFonts w:ascii="Times New Roman" w:hAnsi="Times New Roman"/>
          <w:sz w:val="24"/>
          <w:szCs w:val="24"/>
          <w:lang w:val="en-US"/>
        </w:rPr>
        <w:t>Hasil penelitian ini menunjukkan bahwa</w:t>
      </w:r>
      <w:r w:rsidR="00852571">
        <w:rPr>
          <w:rFonts w:ascii="Times New Roman" w:hAnsi="Times New Roman"/>
          <w:sz w:val="24"/>
          <w:szCs w:val="24"/>
          <w:lang w:val="en-US"/>
        </w:rPr>
        <w:t xml:space="preserve"> </w:t>
      </w:r>
      <w:r>
        <w:rPr>
          <w:rFonts w:ascii="Times New Roman" w:hAnsi="Times New Roman"/>
          <w:sz w:val="24"/>
          <w:szCs w:val="24"/>
          <w:lang w:val="en-US"/>
        </w:rPr>
        <w:t>adanya peningkatan pada aspek kepuasan konsumen juga akan dapat meningkatkan loyalitas konsumen jasa J&amp;T. Adapun aspek-aspek kepuasan konsumen yang dimaksud adalah perasaan secara keseluruhan, perasaan puas secara personal, dan pemenuhan ekspektasi konsumen.</w:t>
      </w:r>
    </w:p>
    <w:p w:rsidR="002359DA" w:rsidRDefault="003D495B" w:rsidP="003D495B">
      <w:pPr>
        <w:spacing w:after="0" w:line="240" w:lineRule="auto"/>
        <w:ind w:firstLine="0"/>
        <w:rPr>
          <w:rFonts w:ascii="Times New Roman" w:eastAsia="Times New Roman" w:hAnsi="Times New Roman"/>
          <w:sz w:val="24"/>
          <w:szCs w:val="24"/>
          <w:lang w:val="en-US"/>
        </w:rPr>
      </w:pPr>
      <w:r w:rsidRPr="00767974">
        <w:rPr>
          <w:rFonts w:ascii="Times New Roman" w:hAnsi="Times New Roman"/>
          <w:sz w:val="24"/>
          <w:szCs w:val="24"/>
          <w:lang w:val="en-US"/>
        </w:rPr>
        <w:t xml:space="preserve">Hasil penelitian ini sejalan dengan penelitian yang dilakukan oleh </w:t>
      </w:r>
      <w:r>
        <w:rPr>
          <w:rFonts w:ascii="Times New Roman" w:hAnsi="Times New Roman"/>
          <w:sz w:val="24"/>
          <w:szCs w:val="24"/>
          <w:lang w:val="en-US"/>
        </w:rPr>
        <w:t>beberapa peneliti (Izogo &amp; Ogba</w:t>
      </w:r>
      <w:r w:rsidRPr="00E806C5">
        <w:rPr>
          <w:rFonts w:ascii="Times New Roman" w:hAnsi="Times New Roman"/>
          <w:sz w:val="24"/>
          <w:szCs w:val="24"/>
        </w:rPr>
        <w:t>, 201</w:t>
      </w:r>
      <w:r>
        <w:rPr>
          <w:rFonts w:ascii="Times New Roman" w:hAnsi="Times New Roman"/>
          <w:sz w:val="24"/>
          <w:szCs w:val="24"/>
          <w:lang w:val="en-US"/>
        </w:rPr>
        <w:t>4</w:t>
      </w:r>
      <w:r w:rsidRPr="00E806C5">
        <w:rPr>
          <w:rFonts w:ascii="Times New Roman" w:hAnsi="Times New Roman"/>
          <w:sz w:val="24"/>
          <w:szCs w:val="24"/>
        </w:rPr>
        <w:t xml:space="preserve">; </w:t>
      </w:r>
      <w:r>
        <w:rPr>
          <w:rFonts w:ascii="Times New Roman" w:hAnsi="Times New Roman"/>
          <w:sz w:val="24"/>
          <w:szCs w:val="24"/>
          <w:lang w:val="en-US"/>
        </w:rPr>
        <w:t xml:space="preserve">Saleem &amp; Raja, 2014; Alnaser, </w:t>
      </w:r>
      <w:r>
        <w:rPr>
          <w:rFonts w:ascii="Times New Roman" w:hAnsi="Times New Roman"/>
          <w:i/>
          <w:iCs/>
          <w:sz w:val="24"/>
          <w:szCs w:val="24"/>
          <w:lang w:val="en-US"/>
        </w:rPr>
        <w:t>et al</w:t>
      </w:r>
      <w:r>
        <w:rPr>
          <w:rFonts w:ascii="Times New Roman" w:hAnsi="Times New Roman"/>
          <w:sz w:val="24"/>
          <w:szCs w:val="24"/>
          <w:lang w:val="en-US"/>
        </w:rPr>
        <w:t xml:space="preserve">, 2017; </w:t>
      </w:r>
      <w:r w:rsidRPr="00E806C5">
        <w:rPr>
          <w:rFonts w:ascii="Times New Roman" w:hAnsi="Times New Roman"/>
          <w:sz w:val="24"/>
          <w:szCs w:val="24"/>
        </w:rPr>
        <w:t>Fauzi &amp; Suryani, 201</w:t>
      </w:r>
      <w:r>
        <w:rPr>
          <w:rFonts w:ascii="Times New Roman" w:hAnsi="Times New Roman"/>
          <w:sz w:val="24"/>
          <w:szCs w:val="24"/>
          <w:lang w:val="en-US"/>
        </w:rPr>
        <w:t>8</w:t>
      </w:r>
      <w:r w:rsidRPr="00E806C5">
        <w:rPr>
          <w:rFonts w:ascii="Times New Roman" w:hAnsi="Times New Roman"/>
          <w:sz w:val="24"/>
          <w:szCs w:val="24"/>
        </w:rPr>
        <w:t>; Gong &amp; Yi, 2018</w:t>
      </w:r>
      <w:r>
        <w:rPr>
          <w:rFonts w:ascii="Times New Roman" w:hAnsi="Times New Roman"/>
          <w:sz w:val="24"/>
          <w:szCs w:val="24"/>
          <w:lang w:val="en-US"/>
        </w:rPr>
        <w:t xml:space="preserve">) </w:t>
      </w:r>
      <w:r w:rsidRPr="00141FD1">
        <w:rPr>
          <w:rFonts w:ascii="Times New Roman" w:hAnsi="Times New Roman"/>
          <w:sz w:val="24"/>
          <w:szCs w:val="24"/>
          <w:lang w:val="en-US"/>
        </w:rPr>
        <w:t>yang</w:t>
      </w:r>
      <w:r w:rsidRPr="00767974">
        <w:rPr>
          <w:rFonts w:ascii="Times New Roman" w:hAnsi="Times New Roman"/>
          <w:sz w:val="24"/>
          <w:szCs w:val="24"/>
          <w:lang w:val="en-US"/>
        </w:rPr>
        <w:t xml:space="preserve"> menyatakan bahwa </w:t>
      </w:r>
      <w:r>
        <w:rPr>
          <w:rFonts w:ascii="Times New Roman" w:hAnsi="Times New Roman"/>
          <w:sz w:val="24"/>
          <w:szCs w:val="24"/>
          <w:lang w:val="en-US"/>
        </w:rPr>
        <w:t xml:space="preserve">kepuasan konsumen </w:t>
      </w:r>
      <w:r w:rsidRPr="00E806C5">
        <w:rPr>
          <w:rFonts w:ascii="Times New Roman" w:hAnsi="Times New Roman"/>
          <w:sz w:val="24"/>
          <w:szCs w:val="24"/>
        </w:rPr>
        <w:t>berpengaruh</w:t>
      </w:r>
      <w:r>
        <w:rPr>
          <w:rFonts w:ascii="Times New Roman" w:hAnsi="Times New Roman"/>
          <w:sz w:val="24"/>
          <w:szCs w:val="24"/>
          <w:lang w:val="en-US"/>
        </w:rPr>
        <w:t xml:space="preserve"> positif signifikan terhadap loyalitas</w:t>
      </w:r>
      <w:r w:rsidRPr="00E806C5">
        <w:rPr>
          <w:rFonts w:ascii="Times New Roman" w:hAnsi="Times New Roman"/>
          <w:sz w:val="24"/>
          <w:szCs w:val="24"/>
        </w:rPr>
        <w:t xml:space="preserve"> konsumen</w:t>
      </w:r>
      <w:r w:rsidRPr="00767974">
        <w:rPr>
          <w:rFonts w:ascii="Times New Roman" w:hAnsi="Times New Roman"/>
          <w:sz w:val="24"/>
          <w:szCs w:val="24"/>
          <w:lang w:val="en-US"/>
        </w:rPr>
        <w:t xml:space="preserve">. Dapat disimpulkan bahwa </w:t>
      </w:r>
      <w:r>
        <w:rPr>
          <w:rFonts w:ascii="Times New Roman" w:hAnsi="Times New Roman"/>
          <w:sz w:val="24"/>
          <w:szCs w:val="24"/>
          <w:lang w:val="en-US"/>
        </w:rPr>
        <w:t>peningkatan pada aspek-aspek</w:t>
      </w:r>
      <w:r w:rsidRPr="00767974">
        <w:rPr>
          <w:rFonts w:ascii="Times New Roman" w:hAnsi="Times New Roman"/>
          <w:sz w:val="24"/>
          <w:szCs w:val="24"/>
          <w:lang w:val="en-US"/>
        </w:rPr>
        <w:t xml:space="preserve"> </w:t>
      </w:r>
      <w:r>
        <w:rPr>
          <w:rFonts w:ascii="Times New Roman" w:hAnsi="Times New Roman"/>
          <w:sz w:val="24"/>
          <w:szCs w:val="24"/>
          <w:lang w:val="en-US"/>
        </w:rPr>
        <w:t>kepuasan konsumen</w:t>
      </w:r>
      <w:r w:rsidRPr="00767974">
        <w:rPr>
          <w:rFonts w:ascii="Times New Roman" w:hAnsi="Times New Roman"/>
          <w:sz w:val="24"/>
          <w:szCs w:val="24"/>
          <w:lang w:val="en-US"/>
        </w:rPr>
        <w:t xml:space="preserve"> dapat berpengaruh pada peningkatan </w:t>
      </w:r>
      <w:r>
        <w:rPr>
          <w:rFonts w:ascii="Times New Roman" w:hAnsi="Times New Roman"/>
          <w:sz w:val="24"/>
          <w:szCs w:val="24"/>
          <w:lang w:val="en-US"/>
        </w:rPr>
        <w:t>loyalitas konsumen</w:t>
      </w:r>
      <w:r w:rsidRPr="00767974">
        <w:rPr>
          <w:rFonts w:ascii="Times New Roman" w:hAnsi="Times New Roman"/>
          <w:sz w:val="24"/>
          <w:szCs w:val="24"/>
          <w:lang w:val="en-US"/>
        </w:rPr>
        <w:t xml:space="preserve"> jasa J&amp;T</w:t>
      </w:r>
      <w:r>
        <w:rPr>
          <w:rFonts w:ascii="Times New Roman" w:hAnsi="Times New Roman"/>
          <w:sz w:val="24"/>
          <w:szCs w:val="24"/>
          <w:lang w:val="en-US"/>
        </w:rPr>
        <w:t>.</w:t>
      </w:r>
    </w:p>
    <w:p w:rsidR="002359DA" w:rsidRDefault="002359DA">
      <w:pPr>
        <w:spacing w:after="0" w:line="240" w:lineRule="auto"/>
        <w:ind w:firstLine="709"/>
        <w:rPr>
          <w:rFonts w:ascii="Times New Roman" w:eastAsia="Times New Roman" w:hAnsi="Times New Roman"/>
          <w:sz w:val="24"/>
          <w:szCs w:val="24"/>
          <w:lang w:val="en-US"/>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KESIMPULAN </w:t>
      </w:r>
    </w:p>
    <w:p w:rsidR="00E356DE" w:rsidRDefault="001126B0" w:rsidP="00E356DE">
      <w:pPr>
        <w:spacing w:after="0" w:line="240" w:lineRule="auto"/>
        <w:rPr>
          <w:rFonts w:ascii="Times New Roman" w:hAnsi="Times New Roman"/>
          <w:sz w:val="24"/>
          <w:szCs w:val="24"/>
        </w:rPr>
      </w:pPr>
      <w:r>
        <w:rPr>
          <w:rFonts w:ascii="Times New Roman" w:hAnsi="Times New Roman"/>
          <w:sz w:val="24"/>
          <w:szCs w:val="24"/>
          <w:lang w:val="en-US"/>
        </w:rPr>
        <w:t xml:space="preserve">Dapat disimpulkan bahwa variabel </w:t>
      </w:r>
      <w:r w:rsidRPr="002F240C">
        <w:rPr>
          <w:rFonts w:ascii="Times New Roman" w:hAnsi="Times New Roman"/>
          <w:sz w:val="24"/>
          <w:szCs w:val="24"/>
        </w:rPr>
        <w:t>Kecepatan</w:t>
      </w:r>
      <w:r>
        <w:rPr>
          <w:rFonts w:ascii="Times New Roman" w:hAnsi="Times New Roman"/>
          <w:sz w:val="24"/>
          <w:szCs w:val="24"/>
          <w:lang w:val="en-US"/>
        </w:rPr>
        <w:t xml:space="preserve">, Keamanan, dan Bukti Fisik </w:t>
      </w:r>
      <w:r w:rsidRPr="002F240C">
        <w:rPr>
          <w:rFonts w:ascii="Times New Roman" w:hAnsi="Times New Roman"/>
          <w:sz w:val="24"/>
          <w:szCs w:val="24"/>
        </w:rPr>
        <w:t>berpengaruh</w:t>
      </w:r>
      <w:r w:rsidR="00E356DE">
        <w:rPr>
          <w:rFonts w:ascii="Times New Roman" w:hAnsi="Times New Roman"/>
          <w:sz w:val="24"/>
          <w:szCs w:val="24"/>
          <w:lang w:val="en-US"/>
        </w:rPr>
        <w:t xml:space="preserve"> secara</w:t>
      </w:r>
      <w:r w:rsidRPr="002F240C">
        <w:rPr>
          <w:rFonts w:ascii="Times New Roman" w:hAnsi="Times New Roman"/>
          <w:sz w:val="24"/>
          <w:szCs w:val="24"/>
        </w:rPr>
        <w:t xml:space="preserve"> signifik</w:t>
      </w:r>
      <w:r w:rsidR="00852571">
        <w:rPr>
          <w:rFonts w:ascii="Times New Roman" w:hAnsi="Times New Roman"/>
          <w:sz w:val="24"/>
          <w:szCs w:val="24"/>
        </w:rPr>
        <w:t xml:space="preserve">an terhadap </w:t>
      </w:r>
      <w:r w:rsidR="00852571">
        <w:rPr>
          <w:rFonts w:ascii="Times New Roman" w:hAnsi="Times New Roman"/>
          <w:sz w:val="24"/>
          <w:szCs w:val="24"/>
          <w:lang w:val="en-US"/>
        </w:rPr>
        <w:t>K</w:t>
      </w:r>
      <w:r w:rsidR="00852571">
        <w:rPr>
          <w:rFonts w:ascii="Times New Roman" w:hAnsi="Times New Roman"/>
          <w:sz w:val="24"/>
          <w:szCs w:val="24"/>
        </w:rPr>
        <w:t>ualitas L</w:t>
      </w:r>
      <w:r w:rsidRPr="002F240C">
        <w:rPr>
          <w:rFonts w:ascii="Times New Roman" w:hAnsi="Times New Roman"/>
          <w:sz w:val="24"/>
          <w:szCs w:val="24"/>
        </w:rPr>
        <w:t>ayanan J&amp;T secara keseluruha</w:t>
      </w:r>
      <w:r w:rsidR="00E356DE">
        <w:rPr>
          <w:rFonts w:ascii="Times New Roman" w:hAnsi="Times New Roman"/>
          <w:sz w:val="24"/>
          <w:szCs w:val="24"/>
        </w:rPr>
        <w:t xml:space="preserve">n di </w:t>
      </w:r>
      <w:r w:rsidRPr="002F240C">
        <w:rPr>
          <w:rFonts w:ascii="Times New Roman" w:hAnsi="Times New Roman"/>
          <w:sz w:val="24"/>
          <w:szCs w:val="24"/>
        </w:rPr>
        <w:t>Surabaya. Adanya peningkatan pada indikator-indikator kecepatan</w:t>
      </w:r>
      <w:r>
        <w:rPr>
          <w:rFonts w:ascii="Times New Roman" w:hAnsi="Times New Roman"/>
          <w:sz w:val="24"/>
          <w:szCs w:val="24"/>
          <w:lang w:val="en-US"/>
        </w:rPr>
        <w:t>, keamanan, dan bukti fisik</w:t>
      </w:r>
      <w:r w:rsidRPr="002F240C">
        <w:rPr>
          <w:rFonts w:ascii="Times New Roman" w:hAnsi="Times New Roman"/>
          <w:sz w:val="24"/>
          <w:szCs w:val="24"/>
        </w:rPr>
        <w:t xml:space="preserve"> akan meningkatkan kualitas layanan J&amp;T yang dirasakan oleh konsumen secara keseluruhan. </w:t>
      </w:r>
      <w:r>
        <w:rPr>
          <w:rFonts w:ascii="Times New Roman" w:hAnsi="Times New Roman"/>
          <w:sz w:val="24"/>
          <w:szCs w:val="24"/>
          <w:lang w:val="en-US"/>
        </w:rPr>
        <w:t xml:space="preserve">Sedangkan untuk variabel Kemudahan dan Akurasi </w:t>
      </w:r>
      <w:r w:rsidRPr="002F240C">
        <w:rPr>
          <w:rFonts w:ascii="Times New Roman" w:hAnsi="Times New Roman"/>
          <w:sz w:val="24"/>
          <w:szCs w:val="24"/>
        </w:rPr>
        <w:t>berpengaruh tidak signifikan terhadap kualitas layanan J&amp;T secara keseluruhan di Surabaya. Adanya peningkatan pada indikator-indikator kemudahan</w:t>
      </w:r>
      <w:r>
        <w:rPr>
          <w:rFonts w:ascii="Times New Roman" w:hAnsi="Times New Roman"/>
          <w:sz w:val="24"/>
          <w:szCs w:val="24"/>
          <w:lang w:val="en-US"/>
        </w:rPr>
        <w:t xml:space="preserve"> dan akurasi</w:t>
      </w:r>
      <w:r w:rsidRPr="002F240C">
        <w:rPr>
          <w:rFonts w:ascii="Times New Roman" w:hAnsi="Times New Roman"/>
          <w:sz w:val="24"/>
          <w:szCs w:val="24"/>
        </w:rPr>
        <w:t xml:space="preserve"> hanya memberikan sedikit perubahan pada kualitas layanan J&amp;T yang dirasakan ol</w:t>
      </w:r>
      <w:r w:rsidR="00E356DE">
        <w:rPr>
          <w:rFonts w:ascii="Times New Roman" w:hAnsi="Times New Roman"/>
          <w:sz w:val="24"/>
          <w:szCs w:val="24"/>
        </w:rPr>
        <w:t>eh konsumen secara keseluruhan.</w:t>
      </w:r>
      <w:r w:rsidR="00852571">
        <w:rPr>
          <w:rFonts w:ascii="Times New Roman" w:hAnsi="Times New Roman"/>
          <w:sz w:val="24"/>
          <w:szCs w:val="24"/>
          <w:lang w:val="en-US"/>
        </w:rPr>
        <w:t xml:space="preserve"> </w:t>
      </w:r>
      <w:r w:rsidRPr="00FF14A7">
        <w:rPr>
          <w:rFonts w:ascii="Times New Roman" w:hAnsi="Times New Roman"/>
          <w:sz w:val="24"/>
          <w:szCs w:val="24"/>
        </w:rPr>
        <w:t>Kualitas layanan keseluruhan berpengaruh signifikan terhada</w:t>
      </w:r>
      <w:r w:rsidR="00E356DE">
        <w:rPr>
          <w:rFonts w:ascii="Times New Roman" w:hAnsi="Times New Roman"/>
          <w:sz w:val="24"/>
          <w:szCs w:val="24"/>
        </w:rPr>
        <w:t xml:space="preserve">p kepuasan konsumen J&amp;T di </w:t>
      </w:r>
      <w:r w:rsidRPr="00FF14A7">
        <w:rPr>
          <w:rFonts w:ascii="Times New Roman" w:hAnsi="Times New Roman"/>
          <w:sz w:val="24"/>
          <w:szCs w:val="24"/>
        </w:rPr>
        <w:t>Surabaya. Adanya peningkatan pada indikator-indikator kualitas layanan keseluruhan akan meningkatkan kepuasan konsumen J&amp;T. Kepuasan konsumen berpengaruh signifikan terhadap loyalitas konsumen J&amp;T di kota Surabaya. Adanya peningkatan pada indikator-indikator kepuasan konsumen akan meningkatkan loyalitas konsumen J&amp;T.</w:t>
      </w:r>
    </w:p>
    <w:p w:rsidR="00562A2B" w:rsidRPr="00AB2632" w:rsidRDefault="00E356DE" w:rsidP="001126B0">
      <w:pPr>
        <w:spacing w:after="0" w:line="240" w:lineRule="auto"/>
        <w:rPr>
          <w:rFonts w:ascii="Times New Roman" w:eastAsia="Times New Roman" w:hAnsi="Times New Roman"/>
          <w:sz w:val="24"/>
          <w:szCs w:val="24"/>
          <w:lang w:val="en-US"/>
        </w:rPr>
      </w:pPr>
      <w:r>
        <w:rPr>
          <w:rFonts w:ascii="Times New Roman" w:hAnsi="Times New Roman"/>
          <w:sz w:val="24"/>
          <w:szCs w:val="24"/>
          <w:lang w:val="en-US"/>
        </w:rPr>
        <w:t xml:space="preserve">Terdapat </w:t>
      </w:r>
      <w:proofErr w:type="gramStart"/>
      <w:r>
        <w:rPr>
          <w:rFonts w:ascii="Times New Roman" w:hAnsi="Times New Roman"/>
          <w:sz w:val="24"/>
          <w:szCs w:val="24"/>
          <w:lang w:val="en-US"/>
        </w:rPr>
        <w:t xml:space="preserve">beberapa </w:t>
      </w:r>
      <w:r w:rsidR="001126B0">
        <w:rPr>
          <w:rFonts w:ascii="Times New Roman" w:hAnsi="Times New Roman"/>
          <w:sz w:val="24"/>
          <w:szCs w:val="24"/>
          <w:lang w:val="en-US"/>
        </w:rPr>
        <w:t xml:space="preserve"> saran</w:t>
      </w:r>
      <w:proofErr w:type="gramEnd"/>
      <w:r w:rsidR="001126B0">
        <w:rPr>
          <w:rFonts w:ascii="Times New Roman" w:hAnsi="Times New Roman"/>
          <w:sz w:val="24"/>
          <w:szCs w:val="24"/>
          <w:lang w:val="en-US"/>
        </w:rPr>
        <w:t xml:space="preserve"> untuk peneliti selanjutnya, yaitu : (1) </w:t>
      </w:r>
      <w:r w:rsidR="001126B0" w:rsidRPr="00341A8D">
        <w:rPr>
          <w:rFonts w:ascii="Times New Roman" w:hAnsi="Times New Roman"/>
          <w:sz w:val="24"/>
          <w:szCs w:val="24"/>
        </w:rPr>
        <w:t>Peneliti selanjutnya diharapkan ikut mendampingi responden ketika mengisi kuisioner agar tidak terjadi kesalahan pengisian dan menimbulkan bias pada data yang terkumpul.</w:t>
      </w:r>
      <w:r w:rsidR="001126B0">
        <w:rPr>
          <w:rFonts w:ascii="Times New Roman" w:hAnsi="Times New Roman"/>
          <w:sz w:val="24"/>
          <w:szCs w:val="24"/>
          <w:lang w:val="en-US"/>
        </w:rPr>
        <w:t xml:space="preserve"> (2) D</w:t>
      </w:r>
      <w:r w:rsidR="001126B0" w:rsidRPr="00341A8D">
        <w:rPr>
          <w:rFonts w:ascii="Times New Roman" w:hAnsi="Times New Roman"/>
          <w:sz w:val="24"/>
          <w:szCs w:val="24"/>
        </w:rPr>
        <w:t xml:space="preserve">iharapkan peneliti selanjutnya dapat menggunakan wilayah lain yang lebih luas dengan berbagai macam </w:t>
      </w:r>
      <w:proofErr w:type="gramStart"/>
      <w:r w:rsidR="001126B0" w:rsidRPr="00341A8D">
        <w:rPr>
          <w:rFonts w:ascii="Times New Roman" w:hAnsi="Times New Roman"/>
          <w:sz w:val="24"/>
          <w:szCs w:val="24"/>
        </w:rPr>
        <w:t>kultur</w:t>
      </w:r>
      <w:proofErr w:type="gramEnd"/>
      <w:r w:rsidR="001126B0" w:rsidRPr="00341A8D">
        <w:rPr>
          <w:rFonts w:ascii="Times New Roman" w:hAnsi="Times New Roman"/>
          <w:sz w:val="24"/>
          <w:szCs w:val="24"/>
        </w:rPr>
        <w:t xml:space="preserve"> yang berbeda sehingga dapat dibandingkan hasil penelitiannya.</w:t>
      </w:r>
      <w:r w:rsidR="001126B0">
        <w:rPr>
          <w:rFonts w:ascii="Times New Roman" w:hAnsi="Times New Roman"/>
          <w:sz w:val="24"/>
          <w:szCs w:val="24"/>
          <w:lang w:val="en-US"/>
        </w:rPr>
        <w:t xml:space="preserve"> (3)</w:t>
      </w:r>
      <w:r w:rsidR="001126B0" w:rsidRPr="00341A8D">
        <w:rPr>
          <w:rFonts w:ascii="Times New Roman" w:hAnsi="Times New Roman"/>
          <w:sz w:val="24"/>
          <w:szCs w:val="24"/>
        </w:rPr>
        <w:t xml:space="preserve"> Diharapkan untuk peneliti selanjutnya dapat melakukan penelitian pada industri lain dalam bidang pelayanan sehingga hasil penelitian dapat dibandingkan dengan industri yang berbeda.</w:t>
      </w:r>
      <w:r w:rsidR="001126B0">
        <w:rPr>
          <w:rFonts w:ascii="Times New Roman" w:hAnsi="Times New Roman"/>
          <w:sz w:val="24"/>
          <w:szCs w:val="24"/>
          <w:lang w:val="en-US"/>
        </w:rPr>
        <w:t xml:space="preserve"> (4) </w:t>
      </w:r>
      <w:r w:rsidR="001126B0" w:rsidRPr="00341A8D">
        <w:rPr>
          <w:rFonts w:ascii="Times New Roman" w:hAnsi="Times New Roman"/>
          <w:sz w:val="24"/>
          <w:szCs w:val="24"/>
        </w:rPr>
        <w:t xml:space="preserve">Peneliti selanjutnya diharapkan dapat menambahkan variabel bebas lain </w:t>
      </w:r>
      <w:proofErr w:type="gramStart"/>
      <w:r w:rsidR="001126B0" w:rsidRPr="00341A8D">
        <w:rPr>
          <w:rFonts w:ascii="Times New Roman" w:hAnsi="Times New Roman"/>
          <w:sz w:val="24"/>
          <w:szCs w:val="24"/>
        </w:rPr>
        <w:t>seperti :</w:t>
      </w:r>
      <w:proofErr w:type="gramEnd"/>
      <w:r w:rsidR="001126B0" w:rsidRPr="00341A8D">
        <w:rPr>
          <w:rFonts w:ascii="Times New Roman" w:hAnsi="Times New Roman"/>
          <w:sz w:val="24"/>
          <w:szCs w:val="24"/>
        </w:rPr>
        <w:t xml:space="preserve"> Kepercayaan (Fauzi &amp; Suryani, </w:t>
      </w:r>
      <w:r w:rsidR="001126B0" w:rsidRPr="00341A8D">
        <w:rPr>
          <w:rFonts w:ascii="Times New Roman" w:hAnsi="Times New Roman"/>
          <w:sz w:val="24"/>
          <w:szCs w:val="24"/>
        </w:rPr>
        <w:lastRenderedPageBreak/>
        <w:t xml:space="preserve">2019), efisiensi ekonomi (Park, </w:t>
      </w:r>
      <w:r w:rsidR="001126B0" w:rsidRPr="00341A8D">
        <w:rPr>
          <w:rFonts w:ascii="Times New Roman" w:hAnsi="Times New Roman"/>
          <w:i/>
          <w:iCs/>
          <w:sz w:val="24"/>
          <w:szCs w:val="24"/>
        </w:rPr>
        <w:t>et al</w:t>
      </w:r>
      <w:r w:rsidR="001126B0" w:rsidRPr="00341A8D">
        <w:rPr>
          <w:rFonts w:ascii="Times New Roman" w:hAnsi="Times New Roman"/>
          <w:sz w:val="24"/>
          <w:szCs w:val="24"/>
        </w:rPr>
        <w:t>, 2009), dan citra merek (Saleem &amp; Raja, 2014).</w:t>
      </w:r>
      <w:r w:rsidR="009F7396">
        <w:rPr>
          <w:rFonts w:ascii="Times New Roman" w:eastAsia="Times New Roman" w:hAnsi="Times New Roman"/>
          <w:sz w:val="24"/>
          <w:szCs w:val="24"/>
        </w:rPr>
        <w:t xml:space="preserve"> </w:t>
      </w:r>
    </w:p>
    <w:p w:rsidR="00562A2B" w:rsidRDefault="00562A2B">
      <w:pPr>
        <w:spacing w:after="0" w:line="240" w:lineRule="auto"/>
        <w:rPr>
          <w:rFonts w:ascii="Times New Roman" w:eastAsia="Times New Roman" w:hAnsi="Times New Roman"/>
          <w:sz w:val="24"/>
          <w:szCs w:val="24"/>
        </w:rPr>
      </w:pPr>
    </w:p>
    <w:p w:rsidR="00562A2B" w:rsidRDefault="009F7396">
      <w:pPr>
        <w:spacing w:after="0" w:line="240" w:lineRule="auto"/>
        <w:ind w:firstLine="0"/>
        <w:rPr>
          <w:rFonts w:ascii="Times New Roman" w:eastAsia="Times New Roman" w:hAnsi="Times New Roman"/>
          <w:b/>
          <w:sz w:val="24"/>
          <w:szCs w:val="24"/>
        </w:rPr>
      </w:pPr>
      <w:r>
        <w:rPr>
          <w:rFonts w:ascii="Times New Roman" w:eastAsia="Times New Roman" w:hAnsi="Times New Roman"/>
          <w:b/>
          <w:sz w:val="24"/>
          <w:szCs w:val="24"/>
        </w:rPr>
        <w:t xml:space="preserve">DAFTAR PUSTAKA </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027016">
        <w:rPr>
          <w:rFonts w:ascii="Times New Roman" w:eastAsia="Times New Roman" w:hAnsi="Times New Roman"/>
          <w:sz w:val="24"/>
          <w:szCs w:val="24"/>
          <w:lang w:val="en-US"/>
        </w:rPr>
        <w:t>Bahtiar, Fahmi. “Kebal, Jasa Pengiriman Barang Domestik Berkibar di Masa Pandemi”. Sindonews, 9 Oktober 2020, https://ekbis.sindonews.com/read/190192/34/kebal-jasa-pengiriman-barang-domestik-berkibar-di-masa-pandemi-1602151835. Diakses pada 5 November 2020.</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0D4930">
        <w:rPr>
          <w:rFonts w:ascii="Times New Roman" w:eastAsia="Times New Roman" w:hAnsi="Times New Roman"/>
          <w:sz w:val="24"/>
          <w:szCs w:val="24"/>
          <w:lang w:val="en-US"/>
        </w:rPr>
        <w:t xml:space="preserve">Bhardwaj, S. S., &amp; Chawla, K. (2013). Exploring competitiveness of the Indian health sector: A service quality perspective. </w:t>
      </w:r>
      <w:r w:rsidRPr="000D4930">
        <w:rPr>
          <w:rFonts w:ascii="Times New Roman" w:eastAsia="Times New Roman" w:hAnsi="Times New Roman"/>
          <w:i/>
          <w:iCs/>
          <w:sz w:val="24"/>
          <w:szCs w:val="24"/>
          <w:lang w:val="en-US"/>
        </w:rPr>
        <w:t>Journal of Health Management</w:t>
      </w:r>
      <w:r w:rsidRPr="000D4930">
        <w:rPr>
          <w:rFonts w:ascii="Times New Roman" w:eastAsia="Times New Roman" w:hAnsi="Times New Roman"/>
          <w:sz w:val="24"/>
          <w:szCs w:val="24"/>
          <w:lang w:val="en-US"/>
        </w:rPr>
        <w:t>, 15(4), 535-547</w:t>
      </w:r>
      <w:r>
        <w:rPr>
          <w:rFonts w:ascii="Times New Roman" w:eastAsia="Times New Roman" w:hAnsi="Times New Roman"/>
          <w:sz w:val="24"/>
          <w:szCs w:val="24"/>
          <w:lang w:val="en-US"/>
        </w:rPr>
        <w:t>.</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4515A6">
        <w:rPr>
          <w:rFonts w:ascii="Times New Roman" w:eastAsia="Times New Roman" w:hAnsi="Times New Roman"/>
          <w:sz w:val="24"/>
          <w:szCs w:val="24"/>
          <w:lang w:val="en-US"/>
        </w:rPr>
        <w:t xml:space="preserve">Chao, C. C., Lirn, T. C., &amp; Shang, K. C. (2013). Market segmentation of airline cargo transport. </w:t>
      </w:r>
      <w:r w:rsidRPr="004515A6">
        <w:rPr>
          <w:rFonts w:ascii="Times New Roman" w:eastAsia="Times New Roman" w:hAnsi="Times New Roman"/>
          <w:i/>
          <w:iCs/>
          <w:sz w:val="24"/>
          <w:szCs w:val="24"/>
          <w:lang w:val="en-US"/>
        </w:rPr>
        <w:t>The Service Industries Journal</w:t>
      </w:r>
      <w:r w:rsidRPr="004515A6">
        <w:rPr>
          <w:rFonts w:ascii="Times New Roman" w:eastAsia="Times New Roman" w:hAnsi="Times New Roman"/>
          <w:sz w:val="24"/>
          <w:szCs w:val="24"/>
          <w:lang w:val="en-US"/>
        </w:rPr>
        <w:t>, 33(15-16), 1672-1685.</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Fauzi, A.A., &amp; Suryani, Tatik. (201</w:t>
      </w:r>
      <w:r>
        <w:rPr>
          <w:rFonts w:ascii="Times New Roman" w:eastAsia="Times New Roman" w:hAnsi="Times New Roman"/>
          <w:sz w:val="24"/>
          <w:szCs w:val="24"/>
          <w:lang w:val="en-US"/>
        </w:rPr>
        <w:t>8</w:t>
      </w:r>
      <w:r w:rsidRPr="00122633">
        <w:rPr>
          <w:rFonts w:ascii="Times New Roman" w:eastAsia="Times New Roman" w:hAnsi="Times New Roman"/>
          <w:sz w:val="24"/>
          <w:szCs w:val="24"/>
          <w:lang w:val="en-US"/>
        </w:rPr>
        <w:t xml:space="preserve">). Measuring The Effects of Service Quality By Using CARTER Model Towards Customer Satisfaction, Trust, and Loyalty in Indonesian Islamic Banking. </w:t>
      </w:r>
      <w:r w:rsidRPr="00122633">
        <w:rPr>
          <w:rFonts w:ascii="Times New Roman" w:eastAsia="Times New Roman" w:hAnsi="Times New Roman"/>
          <w:i/>
          <w:sz w:val="24"/>
          <w:szCs w:val="24"/>
          <w:lang w:val="en-US"/>
        </w:rPr>
        <w:t>Journal of Islamic Marketing</w:t>
      </w:r>
      <w:r w:rsidRPr="00122633">
        <w:rPr>
          <w:rFonts w:ascii="Times New Roman" w:eastAsia="Times New Roman" w:hAnsi="Times New Roman"/>
          <w:sz w:val="24"/>
          <w:szCs w:val="24"/>
          <w:lang w:val="en-US"/>
        </w:rPr>
        <w:t>, 10 (1), 269-289.</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 xml:space="preserve">Gong, Taeshik &amp; Yi, Youjae. (2018). </w:t>
      </w:r>
      <w:proofErr w:type="gramStart"/>
      <w:r w:rsidRPr="00122633">
        <w:rPr>
          <w:rFonts w:ascii="Times New Roman" w:eastAsia="Times New Roman" w:hAnsi="Times New Roman"/>
          <w:sz w:val="24"/>
          <w:szCs w:val="24"/>
          <w:lang w:val="en-US"/>
        </w:rPr>
        <w:t>The</w:t>
      </w:r>
      <w:proofErr w:type="gramEnd"/>
      <w:r w:rsidRPr="00122633">
        <w:rPr>
          <w:rFonts w:ascii="Times New Roman" w:eastAsia="Times New Roman" w:hAnsi="Times New Roman"/>
          <w:sz w:val="24"/>
          <w:szCs w:val="24"/>
          <w:lang w:val="en-US"/>
        </w:rPr>
        <w:t xml:space="preserve"> Effect of Service Quality on Customer Satisfaction, Loyalty, and Happiness in Five Asian Countries. </w:t>
      </w:r>
      <w:r w:rsidRPr="00122633">
        <w:rPr>
          <w:rFonts w:ascii="Times New Roman" w:eastAsia="Times New Roman" w:hAnsi="Times New Roman"/>
          <w:i/>
          <w:sz w:val="24"/>
          <w:szCs w:val="24"/>
          <w:lang w:val="en-US"/>
        </w:rPr>
        <w:t>Psychology and Marketing</w:t>
      </w:r>
      <w:r w:rsidRPr="00122633">
        <w:rPr>
          <w:rFonts w:ascii="Times New Roman" w:eastAsia="Times New Roman" w:hAnsi="Times New Roman"/>
          <w:sz w:val="24"/>
          <w:szCs w:val="24"/>
          <w:lang w:val="en-US"/>
        </w:rPr>
        <w:t>, 35 (6), 427-442.</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Gronroos, Christian. (1984). A Service Quality Model and Its Marketing Implications. European Journal of Marketing, 18 (4), 36-44.</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Hati, Shinta Wahyu &amp; Juliati, Aisyah. (2019). Analisis Pengaruh Logistics Service Quality Terhadap Kepuasan dan Loyalitas Pelanggan Pada Perusahaan Logistik Jalur Nugraha Ekakurir (JNE). Jurnal Akuntansi, Ekonomi, dan Manajemen Bisnis, 7 (2), 240-249.</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635147">
        <w:rPr>
          <w:rFonts w:ascii="Times New Roman" w:eastAsia="Times New Roman" w:hAnsi="Times New Roman"/>
          <w:sz w:val="24"/>
          <w:szCs w:val="24"/>
          <w:lang w:val="en-US"/>
        </w:rPr>
        <w:t xml:space="preserve">Ho, J. S. Y., Teik, D. O. L., Tiffany, F., Kok, L. F., &amp; Teh, T. Y. (2012). Logistic service quality among courier services in Malaysia. </w:t>
      </w:r>
      <w:r w:rsidRPr="00635147">
        <w:rPr>
          <w:rFonts w:ascii="Times New Roman" w:eastAsia="Times New Roman" w:hAnsi="Times New Roman"/>
          <w:i/>
          <w:iCs/>
          <w:sz w:val="24"/>
          <w:szCs w:val="24"/>
          <w:lang w:val="en-US"/>
        </w:rPr>
        <w:t>International Journal of Trade, Economics and Finance</w:t>
      </w:r>
      <w:r w:rsidRPr="00635147">
        <w:rPr>
          <w:rFonts w:ascii="Times New Roman" w:eastAsia="Times New Roman" w:hAnsi="Times New Roman"/>
          <w:sz w:val="24"/>
          <w:szCs w:val="24"/>
          <w:lang w:val="en-US"/>
        </w:rPr>
        <w:t>, 3(4), 113-117.</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 xml:space="preserve">Juga, J., Juntunen, J., Grant, D.B. (2010). Service Quality and Its Relation to Satisfaction and Loyalty in Logistics Outsourcing Relationships. </w:t>
      </w:r>
      <w:r w:rsidRPr="005F2940">
        <w:rPr>
          <w:rFonts w:ascii="Times New Roman" w:eastAsia="Times New Roman" w:hAnsi="Times New Roman"/>
          <w:i/>
          <w:iCs/>
          <w:sz w:val="24"/>
          <w:szCs w:val="24"/>
          <w:lang w:val="en-US"/>
        </w:rPr>
        <w:t>Managing Service Quality</w:t>
      </w:r>
      <w:r w:rsidRPr="00122633">
        <w:rPr>
          <w:rFonts w:ascii="Times New Roman" w:eastAsia="Times New Roman" w:hAnsi="Times New Roman"/>
          <w:sz w:val="24"/>
          <w:szCs w:val="24"/>
          <w:lang w:val="en-US"/>
        </w:rPr>
        <w:t>, 20 (6), 496-510.</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 xml:space="preserve">Kadlubek, M., &amp; Grabara, J. (2015). Customer’s Expectations and Experiences </w:t>
      </w:r>
      <w:proofErr w:type="gramStart"/>
      <w:r w:rsidRPr="00122633">
        <w:rPr>
          <w:rFonts w:ascii="Times New Roman" w:eastAsia="Times New Roman" w:hAnsi="Times New Roman"/>
          <w:sz w:val="24"/>
          <w:szCs w:val="24"/>
          <w:lang w:val="en-US"/>
        </w:rPr>
        <w:t>Within</w:t>
      </w:r>
      <w:proofErr w:type="gramEnd"/>
      <w:r w:rsidRPr="00122633">
        <w:rPr>
          <w:rFonts w:ascii="Times New Roman" w:eastAsia="Times New Roman" w:hAnsi="Times New Roman"/>
          <w:sz w:val="24"/>
          <w:szCs w:val="24"/>
          <w:lang w:val="en-US"/>
        </w:rPr>
        <w:t xml:space="preserve"> Chosen Aspects of Logistic Customer Service Quality. </w:t>
      </w:r>
      <w:r w:rsidRPr="005F2940">
        <w:rPr>
          <w:rFonts w:ascii="Times New Roman" w:eastAsia="Times New Roman" w:hAnsi="Times New Roman"/>
          <w:i/>
          <w:iCs/>
          <w:sz w:val="24"/>
          <w:szCs w:val="24"/>
          <w:lang w:val="en-US"/>
        </w:rPr>
        <w:t>International Journal for Quality Research</w:t>
      </w:r>
      <w:r w:rsidRPr="00122633">
        <w:rPr>
          <w:rFonts w:ascii="Times New Roman" w:eastAsia="Times New Roman" w:hAnsi="Times New Roman"/>
          <w:sz w:val="24"/>
          <w:szCs w:val="24"/>
          <w:lang w:val="en-US"/>
        </w:rPr>
        <w:t>, 9 (2), 265-278.</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5F4411">
        <w:rPr>
          <w:rFonts w:ascii="Times New Roman" w:eastAsia="Times New Roman" w:hAnsi="Times New Roman"/>
          <w:sz w:val="24"/>
          <w:szCs w:val="24"/>
          <w:lang w:val="en-US"/>
        </w:rPr>
        <w:t>Le, D. N., Nguyen, H. T., &amp; Truong, P. H. (20</w:t>
      </w:r>
      <w:r>
        <w:rPr>
          <w:rFonts w:ascii="Times New Roman" w:eastAsia="Times New Roman" w:hAnsi="Times New Roman"/>
          <w:sz w:val="24"/>
          <w:szCs w:val="24"/>
          <w:lang w:val="en-US"/>
        </w:rPr>
        <w:t>19</w:t>
      </w:r>
      <w:r w:rsidRPr="005F4411">
        <w:rPr>
          <w:rFonts w:ascii="Times New Roman" w:eastAsia="Times New Roman" w:hAnsi="Times New Roman"/>
          <w:sz w:val="24"/>
          <w:szCs w:val="24"/>
          <w:lang w:val="en-US"/>
        </w:rPr>
        <w:t xml:space="preserve">). Port logistics service quality and customer satisfaction: Empirical evidence from Vietnam. </w:t>
      </w:r>
      <w:r w:rsidRPr="005F4411">
        <w:rPr>
          <w:rFonts w:ascii="Times New Roman" w:eastAsia="Times New Roman" w:hAnsi="Times New Roman"/>
          <w:i/>
          <w:iCs/>
          <w:sz w:val="24"/>
          <w:szCs w:val="24"/>
          <w:lang w:val="en-US"/>
        </w:rPr>
        <w:t>The Asian Journal of Shipping and Logistics</w:t>
      </w:r>
      <w:r w:rsidRPr="005F4411">
        <w:rPr>
          <w:rFonts w:ascii="Times New Roman" w:eastAsia="Times New Roman" w:hAnsi="Times New Roman"/>
          <w:sz w:val="24"/>
          <w:szCs w:val="24"/>
          <w:lang w:val="en-US"/>
        </w:rPr>
        <w:t>, 36(2), 89-103.</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 xml:space="preserve">Oliver, R.L.A. (1980). Cognitive Model of </w:t>
      </w:r>
      <w:proofErr w:type="gramStart"/>
      <w:r w:rsidRPr="00122633">
        <w:rPr>
          <w:rFonts w:ascii="Times New Roman" w:eastAsia="Times New Roman" w:hAnsi="Times New Roman"/>
          <w:sz w:val="24"/>
          <w:szCs w:val="24"/>
          <w:lang w:val="en-US"/>
        </w:rPr>
        <w:t>The</w:t>
      </w:r>
      <w:proofErr w:type="gramEnd"/>
      <w:r w:rsidRPr="00122633">
        <w:rPr>
          <w:rFonts w:ascii="Times New Roman" w:eastAsia="Times New Roman" w:hAnsi="Times New Roman"/>
          <w:sz w:val="24"/>
          <w:szCs w:val="24"/>
          <w:lang w:val="en-US"/>
        </w:rPr>
        <w:t xml:space="preserve"> Antecedents and Consequences of Satisfaction Decisions. </w:t>
      </w:r>
      <w:r w:rsidRPr="00122633">
        <w:rPr>
          <w:rFonts w:ascii="Times New Roman" w:eastAsia="Times New Roman" w:hAnsi="Times New Roman"/>
          <w:i/>
          <w:sz w:val="24"/>
          <w:szCs w:val="24"/>
          <w:lang w:val="en-US"/>
        </w:rPr>
        <w:t>Journal of Marketing Research</w:t>
      </w:r>
      <w:r w:rsidRPr="00122633">
        <w:rPr>
          <w:rFonts w:ascii="Times New Roman" w:eastAsia="Times New Roman" w:hAnsi="Times New Roman"/>
          <w:sz w:val="24"/>
          <w:szCs w:val="24"/>
          <w:lang w:val="en-US"/>
        </w:rPr>
        <w:t>, 17, 460-469.</w:t>
      </w:r>
    </w:p>
    <w:p w:rsidR="001126B0" w:rsidRDefault="001126B0" w:rsidP="001126B0">
      <w:pPr>
        <w:widowControl w:val="0"/>
        <w:spacing w:after="0" w:line="240" w:lineRule="auto"/>
        <w:ind w:left="397" w:hanging="397"/>
        <w:rPr>
          <w:rFonts w:ascii="Times New Roman" w:hAnsi="Times New Roman"/>
          <w:color w:val="222222"/>
          <w:sz w:val="24"/>
          <w:szCs w:val="24"/>
          <w:shd w:val="clear" w:color="auto" w:fill="FFFFFF"/>
        </w:rPr>
      </w:pPr>
      <w:r w:rsidRPr="00017B38">
        <w:rPr>
          <w:rFonts w:ascii="Times New Roman" w:hAnsi="Times New Roman"/>
          <w:color w:val="222222"/>
          <w:sz w:val="24"/>
          <w:szCs w:val="24"/>
          <w:shd w:val="clear" w:color="auto" w:fill="FFFFFF"/>
        </w:rPr>
        <w:t>Park, Y., Choi, J. K., &amp; Zhang, A. (2009). Evaluating competitiveness of air cargo express services. </w:t>
      </w:r>
      <w:r w:rsidRPr="00017B38">
        <w:rPr>
          <w:rFonts w:ascii="Times New Roman" w:hAnsi="Times New Roman"/>
          <w:i/>
          <w:iCs/>
          <w:color w:val="222222"/>
          <w:sz w:val="24"/>
          <w:szCs w:val="24"/>
          <w:shd w:val="clear" w:color="auto" w:fill="FFFFFF"/>
        </w:rPr>
        <w:t>Transportation Research Part E: Logistics and Transportation Review</w:t>
      </w:r>
      <w:r w:rsidRPr="00017B38">
        <w:rPr>
          <w:rFonts w:ascii="Times New Roman" w:hAnsi="Times New Roman"/>
          <w:color w:val="222222"/>
          <w:sz w:val="24"/>
          <w:szCs w:val="24"/>
          <w:shd w:val="clear" w:color="auto" w:fill="FFFFFF"/>
        </w:rPr>
        <w:t>, 45(2), 321-334.</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 xml:space="preserve">Saura, I.G., Frances, D.S., Contri, G.B., Blasco, M.F. (2008). Logistics Service Quality: A New Way to Loyalty. </w:t>
      </w:r>
      <w:r w:rsidRPr="00122633">
        <w:rPr>
          <w:rFonts w:ascii="Times New Roman" w:eastAsia="Times New Roman" w:hAnsi="Times New Roman"/>
          <w:i/>
          <w:sz w:val="24"/>
          <w:szCs w:val="24"/>
          <w:lang w:val="en-US"/>
        </w:rPr>
        <w:t>Industrial Management &amp; Data Systems</w:t>
      </w:r>
      <w:r w:rsidRPr="00122633">
        <w:rPr>
          <w:rFonts w:ascii="Times New Roman" w:eastAsia="Times New Roman" w:hAnsi="Times New Roman"/>
          <w:sz w:val="24"/>
          <w:szCs w:val="24"/>
          <w:lang w:val="en-US"/>
        </w:rPr>
        <w:t>, 108 (5), 650-668.</w:t>
      </w:r>
    </w:p>
    <w:p w:rsidR="001126B0" w:rsidRPr="00122633"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 xml:space="preserve">Sheng, Tianxiang &amp; Liu, Chunlin. (2010). </w:t>
      </w:r>
      <w:proofErr w:type="gramStart"/>
      <w:r w:rsidRPr="00122633">
        <w:rPr>
          <w:rFonts w:ascii="Times New Roman" w:eastAsia="Times New Roman" w:hAnsi="Times New Roman"/>
          <w:sz w:val="24"/>
          <w:szCs w:val="24"/>
          <w:lang w:val="en-US"/>
        </w:rPr>
        <w:t>An</w:t>
      </w:r>
      <w:proofErr w:type="gramEnd"/>
      <w:r w:rsidRPr="00122633">
        <w:rPr>
          <w:rFonts w:ascii="Times New Roman" w:eastAsia="Times New Roman" w:hAnsi="Times New Roman"/>
          <w:sz w:val="24"/>
          <w:szCs w:val="24"/>
          <w:lang w:val="en-US"/>
        </w:rPr>
        <w:t xml:space="preserve"> Empirical Study on The Effect of E-Service Quality on Online Customer Satisfaction and Loyalty. </w:t>
      </w:r>
      <w:r w:rsidRPr="00122633">
        <w:rPr>
          <w:rFonts w:ascii="Times New Roman" w:eastAsia="Times New Roman" w:hAnsi="Times New Roman"/>
          <w:i/>
          <w:sz w:val="24"/>
          <w:szCs w:val="24"/>
          <w:lang w:val="en-US"/>
        </w:rPr>
        <w:t xml:space="preserve">Nankai Business </w:t>
      </w:r>
      <w:r w:rsidRPr="00122633">
        <w:rPr>
          <w:rFonts w:ascii="Times New Roman" w:eastAsia="Times New Roman" w:hAnsi="Times New Roman"/>
          <w:i/>
          <w:sz w:val="24"/>
          <w:szCs w:val="24"/>
          <w:lang w:val="en-US"/>
        </w:rPr>
        <w:lastRenderedPageBreak/>
        <w:t>Review International</w:t>
      </w:r>
      <w:r w:rsidRPr="00122633">
        <w:rPr>
          <w:rFonts w:ascii="Times New Roman" w:eastAsia="Times New Roman" w:hAnsi="Times New Roman"/>
          <w:sz w:val="24"/>
          <w:szCs w:val="24"/>
          <w:lang w:val="en-US"/>
        </w:rPr>
        <w:t>, 1 (3), 273-283.</w:t>
      </w:r>
    </w:p>
    <w:p w:rsidR="001126B0"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Tileng, Y.M.</w:t>
      </w:r>
      <w:proofErr w:type="gramStart"/>
      <w:r w:rsidRPr="00122633">
        <w:rPr>
          <w:rFonts w:ascii="Times New Roman" w:eastAsia="Times New Roman" w:hAnsi="Times New Roman"/>
          <w:sz w:val="24"/>
          <w:szCs w:val="24"/>
          <w:lang w:val="en-US"/>
        </w:rPr>
        <w:t>,Utomo</w:t>
      </w:r>
      <w:proofErr w:type="gramEnd"/>
      <w:r w:rsidRPr="00122633">
        <w:rPr>
          <w:rFonts w:ascii="Times New Roman" w:eastAsia="Times New Roman" w:hAnsi="Times New Roman"/>
          <w:sz w:val="24"/>
          <w:szCs w:val="24"/>
          <w:lang w:val="en-US"/>
        </w:rPr>
        <w:t>, W.H., Latuperissa, R. (2013). Analysis of Service Quality using Servqual Method and Importance Performance Analysis (IPA) in Population Department, Tomohon City. International Journal of Computer Applications, 70 (19), 23-30.</w:t>
      </w:r>
    </w:p>
    <w:p w:rsidR="001126B0" w:rsidRPr="00122633" w:rsidRDefault="001126B0" w:rsidP="001126B0">
      <w:pPr>
        <w:widowControl w:val="0"/>
        <w:spacing w:after="0" w:line="240" w:lineRule="auto"/>
        <w:ind w:left="397" w:hanging="397"/>
        <w:rPr>
          <w:rFonts w:ascii="Times New Roman" w:eastAsia="Times New Roman" w:hAnsi="Times New Roman"/>
          <w:sz w:val="24"/>
          <w:szCs w:val="24"/>
          <w:lang w:val="en-US"/>
        </w:rPr>
      </w:pPr>
      <w:r w:rsidRPr="00122633">
        <w:rPr>
          <w:rFonts w:ascii="Times New Roman" w:eastAsia="Times New Roman" w:hAnsi="Times New Roman"/>
          <w:sz w:val="24"/>
          <w:szCs w:val="24"/>
          <w:lang w:val="en-US"/>
        </w:rPr>
        <w:t xml:space="preserve">Umar, Husein. (2019). </w:t>
      </w:r>
      <w:r w:rsidRPr="00122633">
        <w:rPr>
          <w:rFonts w:ascii="Times New Roman" w:eastAsia="Times New Roman" w:hAnsi="Times New Roman"/>
          <w:i/>
          <w:sz w:val="24"/>
          <w:szCs w:val="24"/>
          <w:lang w:val="en-US"/>
        </w:rPr>
        <w:t>Metode Riset Manajemen Perusahaan</w:t>
      </w:r>
      <w:r w:rsidRPr="00122633">
        <w:rPr>
          <w:rFonts w:ascii="Times New Roman" w:eastAsia="Times New Roman" w:hAnsi="Times New Roman"/>
          <w:sz w:val="24"/>
          <w:szCs w:val="24"/>
          <w:lang w:val="en-US"/>
        </w:rPr>
        <w:t xml:space="preserve">. Jakarta: Gramedia Pustaka Utama. </w:t>
      </w:r>
    </w:p>
    <w:p w:rsidR="00562A2B" w:rsidRPr="001126B0" w:rsidRDefault="001126B0" w:rsidP="001126B0">
      <w:pPr>
        <w:pBdr>
          <w:top w:val="nil"/>
          <w:left w:val="nil"/>
          <w:bottom w:val="nil"/>
          <w:right w:val="nil"/>
          <w:between w:val="nil"/>
        </w:pBdr>
        <w:spacing w:after="0" w:line="240" w:lineRule="auto"/>
        <w:ind w:left="284" w:hanging="284"/>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Valaei, </w:t>
      </w:r>
      <w:proofErr w:type="gramStart"/>
      <w:r>
        <w:rPr>
          <w:rFonts w:ascii="Times New Roman" w:eastAsia="Times New Roman" w:hAnsi="Times New Roman"/>
          <w:sz w:val="24"/>
          <w:szCs w:val="24"/>
          <w:lang w:val="en-US"/>
        </w:rPr>
        <w:t>Naser.,</w:t>
      </w:r>
      <w:proofErr w:type="gramEnd"/>
      <w:r>
        <w:rPr>
          <w:rFonts w:ascii="Times New Roman" w:eastAsia="Times New Roman" w:hAnsi="Times New Roman"/>
          <w:sz w:val="24"/>
          <w:szCs w:val="24"/>
          <w:lang w:val="en-US"/>
        </w:rPr>
        <w:t xml:space="preserve"> Rezaei, Sajad., &amp; Shahijan M.K. (2016). CouQual: Assessing Overall Service Quality in Courier Service Industry and </w:t>
      </w:r>
      <w:proofErr w:type="gramStart"/>
      <w:r>
        <w:rPr>
          <w:rFonts w:ascii="Times New Roman" w:eastAsia="Times New Roman" w:hAnsi="Times New Roman"/>
          <w:sz w:val="24"/>
          <w:szCs w:val="24"/>
          <w:lang w:val="en-US"/>
        </w:rPr>
        <w:t>The</w:t>
      </w:r>
      <w:proofErr w:type="gramEnd"/>
      <w:r>
        <w:rPr>
          <w:rFonts w:ascii="Times New Roman" w:eastAsia="Times New Roman" w:hAnsi="Times New Roman"/>
          <w:sz w:val="24"/>
          <w:szCs w:val="24"/>
          <w:lang w:val="en-US"/>
        </w:rPr>
        <w:t xml:space="preserve"> Moderating Impact of Age, Gender, and Ethnicity. </w:t>
      </w:r>
      <w:r>
        <w:rPr>
          <w:rFonts w:ascii="Times New Roman" w:eastAsia="Times New Roman" w:hAnsi="Times New Roman"/>
          <w:i/>
          <w:iCs/>
          <w:sz w:val="24"/>
          <w:szCs w:val="24"/>
          <w:lang w:val="en-US"/>
        </w:rPr>
        <w:t>Int. J. Management Concepts and Philosophy</w:t>
      </w:r>
      <w:r>
        <w:rPr>
          <w:rFonts w:ascii="Times New Roman" w:eastAsia="Times New Roman" w:hAnsi="Times New Roman"/>
          <w:sz w:val="24"/>
          <w:szCs w:val="24"/>
          <w:lang w:val="en-US"/>
        </w:rPr>
        <w:t>, 9 (2), 144-169.</w:t>
      </w: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p w:rsidR="00562A2B" w:rsidRDefault="00562A2B">
      <w:pPr>
        <w:spacing w:after="0" w:line="240" w:lineRule="auto"/>
        <w:rPr>
          <w:rFonts w:ascii="Times New Roman" w:eastAsia="Times New Roman" w:hAnsi="Times New Roman"/>
          <w:sz w:val="24"/>
          <w:szCs w:val="24"/>
        </w:rPr>
      </w:pPr>
    </w:p>
    <w:p w:rsidR="00562A2B" w:rsidRPr="005A0793" w:rsidRDefault="00562A2B" w:rsidP="005A0793">
      <w:pPr>
        <w:spacing w:after="0" w:line="240" w:lineRule="auto"/>
        <w:ind w:firstLine="0"/>
        <w:rPr>
          <w:rFonts w:ascii="Times New Roman" w:eastAsia="Times New Roman" w:hAnsi="Times New Roman"/>
          <w:sz w:val="24"/>
          <w:szCs w:val="24"/>
          <w:lang w:val="en-US"/>
        </w:rPr>
      </w:pPr>
    </w:p>
    <w:p w:rsidR="00562A2B" w:rsidRDefault="00562A2B" w:rsidP="008C6A8E">
      <w:pPr>
        <w:spacing w:after="0" w:line="240" w:lineRule="auto"/>
        <w:ind w:firstLine="0"/>
        <w:rPr>
          <w:rFonts w:ascii="Times New Roman" w:eastAsia="Times New Roman" w:hAnsi="Times New Roman"/>
          <w:sz w:val="24"/>
          <w:szCs w:val="24"/>
        </w:rPr>
      </w:pPr>
    </w:p>
    <w:sectPr w:rsidR="00562A2B" w:rsidSect="00570821">
      <w:headerReference w:type="default" r:id="rId13"/>
      <w:footerReference w:type="even" r:id="rId14"/>
      <w:footerReference w:type="default" r:id="rId15"/>
      <w:pgSz w:w="11906" w:h="16838"/>
      <w:pgMar w:top="1701" w:right="1701" w:bottom="1701" w:left="212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F7" w:rsidRDefault="004B60F7">
      <w:pPr>
        <w:spacing w:after="0" w:line="240" w:lineRule="auto"/>
      </w:pPr>
      <w:r>
        <w:separator/>
      </w:r>
    </w:p>
  </w:endnote>
  <w:endnote w:type="continuationSeparator" w:id="0">
    <w:p w:rsidR="004B60F7" w:rsidRDefault="004B6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2B" w:rsidRDefault="009F7396">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rsidR="00562A2B" w:rsidRDefault="00562A2B">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2B" w:rsidRDefault="009F7396">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47198E">
      <w:rPr>
        <w:rFonts w:ascii="Times New Roman" w:eastAsia="Times New Roman" w:hAnsi="Times New Roman"/>
        <w:noProof/>
        <w:color w:val="000000"/>
        <w:sz w:val="24"/>
        <w:szCs w:val="24"/>
      </w:rPr>
      <w:t>1</w:t>
    </w:r>
    <w:r>
      <w:rPr>
        <w:rFonts w:ascii="Times New Roman" w:eastAsia="Times New Roman" w:hAnsi="Times New Roman"/>
        <w:color w:val="000000"/>
        <w:sz w:val="24"/>
        <w:szCs w:val="24"/>
      </w:rPr>
      <w:fldChar w:fldCharType="end"/>
    </w:r>
  </w:p>
  <w:p w:rsidR="00562A2B" w:rsidRDefault="00562A2B">
    <w:pPr>
      <w:pBdr>
        <w:top w:val="nil"/>
        <w:left w:val="nil"/>
        <w:bottom w:val="nil"/>
        <w:right w:val="nil"/>
        <w:between w:val="nil"/>
      </w:pBdr>
      <w:tabs>
        <w:tab w:val="center" w:pos="4513"/>
        <w:tab w:val="right" w:pos="9026"/>
      </w:tabs>
      <w:spacing w:after="0" w:line="240" w:lineRule="auto"/>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F7" w:rsidRDefault="004B60F7">
      <w:pPr>
        <w:spacing w:after="0" w:line="240" w:lineRule="auto"/>
      </w:pPr>
      <w:r>
        <w:separator/>
      </w:r>
    </w:p>
  </w:footnote>
  <w:footnote w:type="continuationSeparator" w:id="0">
    <w:p w:rsidR="004B60F7" w:rsidRDefault="004B6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A2B" w:rsidRDefault="009F7396">
    <w:pPr>
      <w:pBdr>
        <w:top w:val="nil"/>
        <w:left w:val="nil"/>
        <w:bottom w:val="nil"/>
        <w:right w:val="nil"/>
        <w:between w:val="nil"/>
      </w:pBdr>
      <w:tabs>
        <w:tab w:val="center" w:pos="4513"/>
        <w:tab w:val="right" w:pos="9026"/>
      </w:tabs>
      <w:spacing w:after="0" w:line="240" w:lineRule="auto"/>
      <w:rPr>
        <w:rFonts w:cs="Calibri"/>
        <w:color w:val="000000"/>
      </w:rPr>
    </w:pPr>
    <w:r>
      <w:rPr>
        <w:noProof/>
        <w:lang w:val="en-US"/>
      </w:rPr>
      <mc:AlternateContent>
        <mc:Choice Requires="wps">
          <w:drawing>
            <wp:anchor distT="0" distB="0" distL="114300" distR="114300" simplePos="0" relativeHeight="251658240" behindDoc="0" locked="0" layoutInCell="1" hidden="0" allowOverlap="1" wp14:anchorId="2713F228" wp14:editId="433DAAB1">
              <wp:simplePos x="0" y="0"/>
              <wp:positionH relativeFrom="column">
                <wp:posOffset>-342899</wp:posOffset>
              </wp:positionH>
              <wp:positionV relativeFrom="paragraph">
                <wp:posOffset>161925</wp:posOffset>
              </wp:positionV>
              <wp:extent cx="1162050" cy="190500"/>
              <wp:effectExtent l="0" t="0" r="0" b="0"/>
              <wp:wrapNone/>
              <wp:docPr id="46" name="Rectangle 46"/>
              <wp:cNvGraphicFramePr/>
              <a:graphic xmlns:a="http://schemas.openxmlformats.org/drawingml/2006/main">
                <a:graphicData uri="http://schemas.microsoft.com/office/word/2010/wordprocessingShape">
                  <wps:wsp>
                    <wps:cNvSpPr/>
                    <wps:spPr>
                      <a:xfrm>
                        <a:off x="4767833" y="3690783"/>
                        <a:ext cx="115633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62A2B" w:rsidRDefault="009F7396">
                          <w:pPr>
                            <w:ind w:firstLine="0"/>
                            <w:jc w:val="left"/>
                            <w:textDirection w:val="btLr"/>
                          </w:pPr>
                          <w:r>
                            <w:rPr>
                              <w:rFonts w:ascii="Cambria" w:eastAsia="Cambria" w:hAnsi="Cambria" w:cs="Cambria"/>
                              <w:b/>
                              <w:color w:val="FFFFFF"/>
                              <w:sz w:val="20"/>
                            </w:rPr>
                            <w:t xml:space="preserve">    ISSN 2987-8330</w:t>
                          </w:r>
                        </w:p>
                      </w:txbxContent>
                    </wps:txbx>
                    <wps:bodyPr spcFirstLastPara="1" wrap="square" lIns="0" tIns="0" rIns="0" bIns="0" anchor="t" anchorCtr="0">
                      <a:noAutofit/>
                    </wps:bodyPr>
                  </wps:wsp>
                </a:graphicData>
              </a:graphic>
            </wp:anchor>
          </w:drawing>
        </mc:Choice>
        <mc:Fallback xmlns:w15="http://schemas.microsoft.com/office/word/2012/wordml">
          <w:pict>
            <v:rect w14:anchorId="2713F228" id="Rectangle 46" o:spid="_x0000_s1026" style="position:absolute;left:0;text-align:left;margin-left:-27pt;margin-top:12.75pt;width:91.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" fillcolor="black">
              <v:stroke startarrowwidth="narrow" startarrowlength="short" endarrowwidth="narrow" endarrowlength="short"/>
              <v:textbox inset="0,0,0,0">
                <w:txbxContent>
                  <w:p w:rsidR="00562A2B" w:rsidRDefault="009F7396">
                    <w:pPr>
                      <w:ind w:firstLine="0"/>
                      <w:jc w:val="left"/>
                      <w:textDirection w:val="btLr"/>
                    </w:pPr>
                    <w:r>
                      <w:rPr>
                        <w:rFonts w:ascii="Cambria" w:eastAsia="Cambria" w:hAnsi="Cambria" w:cs="Cambria"/>
                        <w:b/>
                        <w:color w:val="FFFFFF"/>
                        <w:sz w:val="20"/>
                      </w:rPr>
                      <w:t xml:space="preserve">    ISSN 2987-8330</w:t>
                    </w: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2FCA310D" wp14:editId="7AC89703">
              <wp:simplePos x="0" y="0"/>
              <wp:positionH relativeFrom="column">
                <wp:posOffset>3543300</wp:posOffset>
              </wp:positionH>
              <wp:positionV relativeFrom="paragraph">
                <wp:posOffset>165100</wp:posOffset>
              </wp:positionV>
              <wp:extent cx="1727200" cy="187960"/>
              <wp:effectExtent l="0" t="0" r="0" b="0"/>
              <wp:wrapNone/>
              <wp:docPr id="45" name="Rectangle 45"/>
              <wp:cNvGraphicFramePr/>
              <a:graphic xmlns:a="http://schemas.openxmlformats.org/drawingml/2006/main">
                <a:graphicData uri="http://schemas.microsoft.com/office/word/2010/wordprocessingShape">
                  <wps:wsp>
                    <wps:cNvSpPr/>
                    <wps:spPr>
                      <a:xfrm>
                        <a:off x="4487163" y="3690783"/>
                        <a:ext cx="1717675" cy="178435"/>
                      </a:xfrm>
                      <a:prstGeom prst="rect">
                        <a:avLst/>
                      </a:prstGeom>
                      <a:solidFill>
                        <a:srgbClr val="000000"/>
                      </a:solidFill>
                      <a:ln w="9525" cap="flat" cmpd="sng">
                        <a:solidFill>
                          <a:srgbClr val="000000"/>
                        </a:solidFill>
                        <a:prstDash val="solid"/>
                        <a:miter lim="800000"/>
                        <a:headEnd type="none" w="sm" len="sm"/>
                        <a:tailEnd type="none" w="sm" len="sm"/>
                      </a:ln>
                    </wps:spPr>
                    <wps:txbx>
                      <w:txbxContent>
                        <w:p w:rsidR="00562A2B" w:rsidRDefault="009F7396">
                          <w:pPr>
                            <w:ind w:firstLine="0"/>
                            <w:jc w:val="center"/>
                            <w:textDirection w:val="btLr"/>
                          </w:pPr>
                          <w:r>
                            <w:rPr>
                              <w:rFonts w:ascii="Cambria" w:eastAsia="Cambria" w:hAnsi="Cambria" w:cs="Cambria"/>
                              <w:b/>
                              <w:color w:val="FFFFFF"/>
                              <w:sz w:val="20"/>
                            </w:rPr>
                            <w:t xml:space="preserve">Vol    No    </w:t>
                          </w:r>
                          <w:r w:rsidR="00B03CD2">
                            <w:rPr>
                              <w:rFonts w:ascii="Cambria" w:eastAsia="Cambria" w:hAnsi="Cambria" w:cs="Cambria"/>
                              <w:b/>
                              <w:color w:val="FFFFFF"/>
                              <w:sz w:val="20"/>
                              <w:lang w:val="en-US"/>
                            </w:rPr>
                            <w:t xml:space="preserve">Desember </w:t>
                          </w:r>
                          <w:r>
                            <w:rPr>
                              <w:rFonts w:ascii="Cambria" w:eastAsia="Cambria" w:hAnsi="Cambria" w:cs="Cambria"/>
                              <w:b/>
                              <w:color w:val="FFFFFF"/>
                              <w:sz w:val="20"/>
                            </w:rPr>
                            <w:t>2023</w:t>
                          </w:r>
                        </w:p>
                      </w:txbxContent>
                    </wps:txbx>
                    <wps:bodyPr spcFirstLastPara="1" wrap="square" lIns="0" tIns="0" rIns="0" bIns="0" anchor="t" anchorCtr="0">
                      <a:noAutofit/>
                    </wps:bodyPr>
                  </wps:wsp>
                </a:graphicData>
              </a:graphic>
            </wp:anchor>
          </w:drawing>
        </mc:Choice>
        <mc:Fallback xmlns:w15="http://schemas.microsoft.com/office/word/2012/wordml">
          <w:pict>
            <v:rect w14:anchorId="2FCA310D" id="Rectangle 45" o:spid="_x0000_s1027" style="position:absolute;left:0;text-align:left;margin-left:279pt;margin-top:13pt;width:136pt;height:1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" fillcolor="black">
              <v:stroke startarrowwidth="narrow" startarrowlength="short" endarrowwidth="narrow" endarrowlength="short"/>
              <v:textbox inset="0,0,0,0">
                <w:txbxContent>
                  <w:p w:rsidR="00562A2B" w:rsidRDefault="009F7396">
                    <w:pPr>
                      <w:ind w:firstLine="0"/>
                      <w:jc w:val="center"/>
                      <w:textDirection w:val="btLr"/>
                    </w:pPr>
                    <w:r>
                      <w:rPr>
                        <w:rFonts w:ascii="Cambria" w:eastAsia="Cambria" w:hAnsi="Cambria" w:cs="Cambria"/>
                        <w:b/>
                        <w:color w:val="FFFFFF"/>
                        <w:sz w:val="20"/>
                      </w:rPr>
                      <w:t xml:space="preserve">Vol    No    </w:t>
                    </w:r>
                    <w:r w:rsidR="00B03CD2">
                      <w:rPr>
                        <w:rFonts w:ascii="Cambria" w:eastAsia="Cambria" w:hAnsi="Cambria" w:cs="Cambria"/>
                        <w:b/>
                        <w:color w:val="FFFFFF"/>
                        <w:sz w:val="20"/>
                        <w:lang w:val="en-US"/>
                      </w:rPr>
                      <w:t xml:space="preserve">Desember </w:t>
                    </w:r>
                    <w:r>
                      <w:rPr>
                        <w:rFonts w:ascii="Cambria" w:eastAsia="Cambria" w:hAnsi="Cambria" w:cs="Cambria"/>
                        <w:b/>
                        <w:color w:val="FFFFFF"/>
                        <w:sz w:val="20"/>
                      </w:rPr>
                      <w:t>2023</w:t>
                    </w: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7C563F61" wp14:editId="13CA5EA8">
              <wp:simplePos x="0" y="0"/>
              <wp:positionH relativeFrom="column">
                <wp:posOffset>-342899</wp:posOffset>
              </wp:positionH>
              <wp:positionV relativeFrom="paragraph">
                <wp:posOffset>431800</wp:posOffset>
              </wp:positionV>
              <wp:extent cx="0" cy="25400"/>
              <wp:effectExtent l="0" t="0" r="0" b="0"/>
              <wp:wrapNone/>
              <wp:docPr id="47" name="Straight Arrow Connector 47"/>
              <wp:cNvGraphicFramePr/>
              <a:graphic xmlns:a="http://schemas.openxmlformats.org/drawingml/2006/main">
                <a:graphicData uri="http://schemas.microsoft.com/office/word/2010/wordprocessingShape">
                  <wps:wsp>
                    <wps:cNvCnPr/>
                    <wps:spPr>
                      <a:xfrm>
                        <a:off x="2538030" y="3780000"/>
                        <a:ext cx="5615940" cy="0"/>
                      </a:xfrm>
                      <a:prstGeom prst="straightConnector1">
                        <a:avLst/>
                      </a:prstGeom>
                      <a:noFill/>
                      <a:ln w="25400" cap="flat" cmpd="sng">
                        <a:solidFill>
                          <a:srgbClr val="000000"/>
                        </a:solidFill>
                        <a:prstDash val="solid"/>
                        <a:round/>
                        <a:headEnd type="none" w="med" len="med"/>
                        <a:tailEnd type="none" w="med" len="med"/>
                      </a:ln>
                      <a:effectLst>
                        <a:outerShdw dist="28398" dir="3806097" algn="ctr" rotWithShape="0">
                          <a:srgbClr val="7F7F7F">
                            <a:alpha val="49803"/>
                          </a:srgbClr>
                        </a:outerShdw>
                      </a:effectLst>
                    </wps:spPr>
                    <wps:bodyPr/>
                  </wps:wsp>
                </a:graphicData>
              </a:graphic>
            </wp:anchor>
          </w:drawing>
        </mc:Choice>
        <mc:Fallback xmlns:w15="http://schemas.microsoft.com/office/word/2012/wordml">
          <w:pict>
            <v:shapetype w14:anchorId="6C82D9F3" id="_x0000_t32" coordsize="21600,21600" o:spt="32" o:oned="t" path="m,l21600,21600e" filled="f">
              <v:path arrowok="t" fillok="f" o:connecttype="none"/>
              <o:lock v:ext="edit" shapetype="t"/>
            </v:shapetype>
            <v:shape id="Straight Arrow Connector 47" o:spid="_x0000_s1026" type="#_x0000_t32" style="position:absolute;margin-left:-27pt;margin-top:34pt;width:0;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" strokeweight="2pt">
              <v:shadow on="t" color="#7f7f7f" opacity="32638f"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F20AB"/>
    <w:multiLevelType w:val="multilevel"/>
    <w:tmpl w:val="131C8EC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47D7FDF"/>
    <w:multiLevelType w:val="multilevel"/>
    <w:tmpl w:val="BF2C78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854906"/>
    <w:multiLevelType w:val="multilevel"/>
    <w:tmpl w:val="457AE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2B"/>
    <w:rsid w:val="000923F5"/>
    <w:rsid w:val="000C2852"/>
    <w:rsid w:val="000E2626"/>
    <w:rsid w:val="001126B0"/>
    <w:rsid w:val="001363D5"/>
    <w:rsid w:val="002359DA"/>
    <w:rsid w:val="00277592"/>
    <w:rsid w:val="003C74EC"/>
    <w:rsid w:val="003D495B"/>
    <w:rsid w:val="0046430F"/>
    <w:rsid w:val="0047198E"/>
    <w:rsid w:val="004B60F7"/>
    <w:rsid w:val="00562A2B"/>
    <w:rsid w:val="00570821"/>
    <w:rsid w:val="005A0793"/>
    <w:rsid w:val="007E00D7"/>
    <w:rsid w:val="00852571"/>
    <w:rsid w:val="0086442D"/>
    <w:rsid w:val="00893A53"/>
    <w:rsid w:val="008B27B2"/>
    <w:rsid w:val="008C6A8E"/>
    <w:rsid w:val="009B522A"/>
    <w:rsid w:val="009F7396"/>
    <w:rsid w:val="00A12A1F"/>
    <w:rsid w:val="00A83EDC"/>
    <w:rsid w:val="00AB2632"/>
    <w:rsid w:val="00B03CD2"/>
    <w:rsid w:val="00C617DE"/>
    <w:rsid w:val="00E356DE"/>
    <w:rsid w:val="00EA4127"/>
    <w:rsid w:val="00EE0A94"/>
    <w:rsid w:val="00F10736"/>
    <w:rsid w:val="00F76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character" w:customStyle="1" w:styleId="hwtze">
    <w:name w:val="hwtze"/>
    <w:basedOn w:val="DefaultParagraphFont"/>
    <w:rsid w:val="001126B0"/>
  </w:style>
  <w:style w:type="character" w:customStyle="1" w:styleId="rynqvb">
    <w:name w:val="rynqvb"/>
    <w:basedOn w:val="DefaultParagraphFont"/>
    <w:rsid w:val="001126B0"/>
  </w:style>
  <w:style w:type="paragraph" w:styleId="Caption">
    <w:name w:val="caption"/>
    <w:basedOn w:val="Normal"/>
    <w:next w:val="Normal"/>
    <w:uiPriority w:val="35"/>
    <w:unhideWhenUsed/>
    <w:qFormat/>
    <w:rsid w:val="001126B0"/>
    <w:pPr>
      <w:spacing w:after="0" w:line="240" w:lineRule="auto"/>
      <w:ind w:firstLine="0"/>
      <w:jc w:val="center"/>
    </w:pPr>
    <w:rPr>
      <w:rFonts w:ascii="Times New Roman" w:eastAsiaTheme="minorHAnsi" w:hAnsi="Times New Roman" w:cstheme="minorBidi"/>
      <w:b/>
      <w:iCs/>
      <w:color w:val="000000" w:themeColor="text1"/>
      <w:sz w:val="24"/>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1B"/>
    <w:rPr>
      <w:rFonts w:cs="Times New Roman"/>
    </w:rPr>
  </w:style>
  <w:style w:type="paragraph" w:styleId="Heading1">
    <w:name w:val="heading 1"/>
    <w:basedOn w:val="Normal"/>
    <w:next w:val="Normal"/>
    <w:link w:val="Heading1Char"/>
    <w:autoRedefine/>
    <w:uiPriority w:val="99"/>
    <w:qFormat/>
    <w:rsid w:val="006B611B"/>
    <w:pPr>
      <w:keepNext/>
      <w:overflowPunct w:val="0"/>
      <w:autoSpaceDE w:val="0"/>
      <w:autoSpaceDN w:val="0"/>
      <w:adjustRightInd w:val="0"/>
      <w:spacing w:after="0"/>
      <w:ind w:left="851" w:hanging="851"/>
      <w:textAlignment w:val="baseline"/>
      <w:outlineLvl w:val="0"/>
    </w:pPr>
    <w:rPr>
      <w:rFonts w:asciiTheme="majorBidi" w:eastAsiaTheme="minorHAnsi" w:hAnsiTheme="majorBidi" w:cstheme="majorBidi"/>
      <w:bCs/>
      <w:kern w:val="28"/>
      <w:sz w:val="24"/>
      <w:szCs w:val="24"/>
      <w:lang w:val="en-US"/>
    </w:rPr>
  </w:style>
  <w:style w:type="paragraph" w:styleId="Heading2">
    <w:name w:val="heading 2"/>
    <w:basedOn w:val="Normal"/>
    <w:next w:val="Normal"/>
    <w:link w:val="Heading2Char"/>
    <w:uiPriority w:val="9"/>
    <w:semiHidden/>
    <w:unhideWhenUsed/>
    <w:qFormat/>
    <w:rsid w:val="006B611B"/>
    <w:pPr>
      <w:keepNext/>
      <w:keepLines/>
      <w:spacing w:before="200" w:after="0" w:line="480" w:lineRule="auto"/>
      <w:ind w:firstLine="0"/>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semiHidden/>
    <w:unhideWhenUsed/>
    <w:qFormat/>
    <w:rsid w:val="006B611B"/>
    <w:pPr>
      <w:keepNext/>
      <w:keepLines/>
      <w:spacing w:before="200" w:after="0" w:line="480" w:lineRule="auto"/>
      <w:ind w:firstLine="0"/>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
    <w:basedOn w:val="Normal"/>
    <w:link w:val="ListParagraphChar"/>
    <w:uiPriority w:val="34"/>
    <w:qFormat/>
    <w:rsid w:val="006B611B"/>
    <w:pPr>
      <w:ind w:left="720"/>
      <w:contextualSpacing/>
    </w:pPr>
  </w:style>
  <w:style w:type="paragraph" w:customStyle="1" w:styleId="Default">
    <w:name w:val="Default"/>
    <w:rsid w:val="006B611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B6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11B"/>
    <w:rPr>
      <w:rFonts w:ascii="Calibri" w:eastAsia="Calibri" w:hAnsi="Calibri" w:cs="Times New Roman"/>
      <w:lang w:val="id-ID"/>
    </w:rPr>
  </w:style>
  <w:style w:type="paragraph" w:styleId="Footer">
    <w:name w:val="footer"/>
    <w:basedOn w:val="Normal"/>
    <w:link w:val="FooterChar"/>
    <w:uiPriority w:val="99"/>
    <w:unhideWhenUsed/>
    <w:rsid w:val="006B6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11B"/>
    <w:rPr>
      <w:rFonts w:ascii="Calibri" w:eastAsia="Calibri" w:hAnsi="Calibri" w:cs="Times New Roman"/>
      <w:lang w:val="id-ID"/>
    </w:rPr>
  </w:style>
  <w:style w:type="paragraph" w:styleId="HTMLPreformatted">
    <w:name w:val="HTML Preformatted"/>
    <w:basedOn w:val="Normal"/>
    <w:link w:val="HTMLPreformattedChar"/>
    <w:uiPriority w:val="99"/>
    <w:unhideWhenUsed/>
    <w:rsid w:val="006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B611B"/>
    <w:rPr>
      <w:rFonts w:ascii="Courier New" w:eastAsia="Times New Roman" w:hAnsi="Courier New" w:cs="Courier New"/>
      <w:sz w:val="20"/>
      <w:szCs w:val="20"/>
    </w:rPr>
  </w:style>
  <w:style w:type="paragraph" w:styleId="NormalWeb">
    <w:name w:val="Normal (Web)"/>
    <w:basedOn w:val="Normal"/>
    <w:uiPriority w:val="99"/>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styleId="PageNumber">
    <w:name w:val="page number"/>
    <w:basedOn w:val="DefaultParagraphFont"/>
    <w:rsid w:val="006B611B"/>
  </w:style>
  <w:style w:type="character" w:customStyle="1" w:styleId="spelle">
    <w:name w:val="spelle"/>
    <w:basedOn w:val="DefaultParagraphFont"/>
    <w:rsid w:val="006B611B"/>
  </w:style>
  <w:style w:type="character" w:customStyle="1" w:styleId="grame">
    <w:name w:val="grame"/>
    <w:basedOn w:val="DefaultParagraphFont"/>
    <w:rsid w:val="006B611B"/>
  </w:style>
  <w:style w:type="table" w:styleId="TableGrid">
    <w:name w:val="Table Grid"/>
    <w:basedOn w:val="TableNormal"/>
    <w:uiPriority w:val="59"/>
    <w:rsid w:val="006B6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6B611B"/>
    <w:pPr>
      <w:spacing w:after="0" w:line="240" w:lineRule="auto"/>
      <w:ind w:firstLine="0"/>
      <w:jc w:val="left"/>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6B611B"/>
    <w:rPr>
      <w:rFonts w:ascii="Tahoma" w:eastAsia="Times New Roman" w:hAnsi="Tahoma" w:cs="Times New Roman"/>
      <w:sz w:val="16"/>
      <w:szCs w:val="16"/>
    </w:rPr>
  </w:style>
  <w:style w:type="character" w:styleId="Hyperlink">
    <w:name w:val="Hyperlink"/>
    <w:unhideWhenUsed/>
    <w:rsid w:val="006B611B"/>
    <w:rPr>
      <w:color w:val="0000FF"/>
      <w:u w:val="single"/>
    </w:rPr>
  </w:style>
  <w:style w:type="character" w:styleId="PlaceholderText">
    <w:name w:val="Placeholder Text"/>
    <w:uiPriority w:val="99"/>
    <w:semiHidden/>
    <w:rsid w:val="006B611B"/>
    <w:rPr>
      <w:color w:val="808080"/>
    </w:rPr>
  </w:style>
  <w:style w:type="numbering" w:customStyle="1" w:styleId="Style1">
    <w:name w:val="Style1"/>
    <w:uiPriority w:val="99"/>
    <w:rsid w:val="006B611B"/>
  </w:style>
  <w:style w:type="numbering" w:customStyle="1" w:styleId="Style2">
    <w:name w:val="Style2"/>
    <w:uiPriority w:val="99"/>
    <w:rsid w:val="006B611B"/>
  </w:style>
  <w:style w:type="paragraph" w:styleId="BodyTextIndent2">
    <w:name w:val="Body Text Indent 2"/>
    <w:basedOn w:val="Normal"/>
    <w:link w:val="BodyTextIndent2Char"/>
    <w:uiPriority w:val="99"/>
    <w:rsid w:val="006B611B"/>
    <w:pPr>
      <w:spacing w:after="0"/>
    </w:pPr>
    <w:rPr>
      <w:rFonts w:ascii="Times New Roman" w:eastAsia="Times New Roman" w:hAnsi="Times New Roman"/>
      <w:sz w:val="24"/>
      <w:szCs w:val="24"/>
      <w:lang w:val="en-GB"/>
    </w:rPr>
  </w:style>
  <w:style w:type="character" w:customStyle="1" w:styleId="BodyTextIndent2Char">
    <w:name w:val="Body Text Indent 2 Char"/>
    <w:basedOn w:val="DefaultParagraphFont"/>
    <w:link w:val="BodyTextIndent2"/>
    <w:uiPriority w:val="99"/>
    <w:rsid w:val="006B611B"/>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9"/>
    <w:rsid w:val="006B611B"/>
    <w:rPr>
      <w:rFonts w:asciiTheme="majorBidi" w:hAnsiTheme="majorBidi" w:cstheme="majorBidi"/>
      <w:bCs/>
      <w:kern w:val="28"/>
      <w:sz w:val="24"/>
      <w:szCs w:val="24"/>
    </w:rPr>
  </w:style>
  <w:style w:type="paragraph" w:styleId="NoSpacing">
    <w:name w:val="No Spacing"/>
    <w:link w:val="NoSpacingChar"/>
    <w:uiPriority w:val="1"/>
    <w:qFormat/>
    <w:rsid w:val="006B611B"/>
    <w:pPr>
      <w:spacing w:after="0" w:line="240" w:lineRule="auto"/>
    </w:pPr>
  </w:style>
  <w:style w:type="character" w:customStyle="1" w:styleId="hps">
    <w:name w:val="hps"/>
    <w:basedOn w:val="DefaultParagraphFont"/>
    <w:rsid w:val="006B611B"/>
  </w:style>
  <w:style w:type="character" w:customStyle="1" w:styleId="atn">
    <w:name w:val="atn"/>
    <w:basedOn w:val="DefaultParagraphFont"/>
    <w:rsid w:val="006B611B"/>
  </w:style>
  <w:style w:type="character" w:customStyle="1" w:styleId="ListParagraphChar">
    <w:name w:val="List Paragraph Char"/>
    <w:aliases w:val="Body of text Char,List Paragraph1 Char"/>
    <w:basedOn w:val="DefaultParagraphFont"/>
    <w:link w:val="ListParagraph"/>
    <w:uiPriority w:val="34"/>
    <w:rsid w:val="006B611B"/>
    <w:rPr>
      <w:rFonts w:ascii="Calibri" w:eastAsia="Calibri" w:hAnsi="Calibri" w:cs="Times New Roman"/>
      <w:lang w:val="id-ID"/>
    </w:rPr>
  </w:style>
  <w:style w:type="paragraph" w:styleId="BodyText">
    <w:name w:val="Body Text"/>
    <w:basedOn w:val="Normal"/>
    <w:link w:val="BodyTextChar"/>
    <w:rsid w:val="006B611B"/>
    <w:pPr>
      <w:spacing w:after="0"/>
      <w:ind w:firstLine="0"/>
    </w:pPr>
    <w:rPr>
      <w:rFonts w:ascii="Arial" w:eastAsia="Times New Roman" w:hAnsi="Arial" w:cs="Arial"/>
      <w:sz w:val="36"/>
      <w:szCs w:val="24"/>
      <w:lang w:val="en-US"/>
    </w:rPr>
  </w:style>
  <w:style w:type="character" w:customStyle="1" w:styleId="BodyTextChar">
    <w:name w:val="Body Text Char"/>
    <w:basedOn w:val="DefaultParagraphFont"/>
    <w:link w:val="BodyText"/>
    <w:rsid w:val="006B611B"/>
    <w:rPr>
      <w:rFonts w:ascii="Arial" w:eastAsia="Times New Roman" w:hAnsi="Arial" w:cs="Arial"/>
      <w:sz w:val="36"/>
      <w:szCs w:val="24"/>
    </w:rPr>
  </w:style>
  <w:style w:type="character" w:customStyle="1" w:styleId="Heading2Char">
    <w:name w:val="Heading 2 Char"/>
    <w:basedOn w:val="DefaultParagraphFont"/>
    <w:link w:val="Heading2"/>
    <w:uiPriority w:val="9"/>
    <w:semiHidden/>
    <w:rsid w:val="006B61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6B611B"/>
    <w:rPr>
      <w:rFonts w:asciiTheme="majorHAnsi" w:eastAsiaTheme="majorEastAsia" w:hAnsiTheme="majorHAnsi" w:cstheme="majorBidi"/>
      <w:b/>
      <w:bCs/>
      <w:color w:val="5B9BD5" w:themeColor="accent1"/>
    </w:rPr>
  </w:style>
  <w:style w:type="paragraph" w:customStyle="1" w:styleId="IdentifikasiMasalah">
    <w:name w:val="Identifikasi Masalah"/>
    <w:basedOn w:val="ListParagraph"/>
    <w:link w:val="IdentifikasiMasalahChar"/>
    <w:qFormat/>
    <w:rsid w:val="006B611B"/>
    <w:pPr>
      <w:tabs>
        <w:tab w:val="num" w:pos="1440"/>
      </w:tabs>
      <w:spacing w:line="480" w:lineRule="auto"/>
      <w:ind w:left="1440" w:hanging="720"/>
    </w:pPr>
    <w:rPr>
      <w:rFonts w:ascii="Arial" w:eastAsia="Times New Roman" w:hAnsi="Arial" w:cs="Arial"/>
      <w:b/>
      <w:noProof/>
      <w:color w:val="000000"/>
      <w:sz w:val="20"/>
      <w:szCs w:val="20"/>
    </w:rPr>
  </w:style>
  <w:style w:type="paragraph" w:customStyle="1" w:styleId="12id">
    <w:name w:val="12id"/>
    <w:basedOn w:val="IdentifikasiMasalah"/>
    <w:link w:val="12idChar"/>
    <w:qFormat/>
    <w:rsid w:val="006B611B"/>
  </w:style>
  <w:style w:type="character" w:customStyle="1" w:styleId="12idChar">
    <w:name w:val="12id Char"/>
    <w:basedOn w:val="DefaultParagraphFont"/>
    <w:link w:val="12id"/>
    <w:rsid w:val="006B611B"/>
    <w:rPr>
      <w:rFonts w:ascii="Arial" w:eastAsia="Times New Roman" w:hAnsi="Arial" w:cs="Arial"/>
      <w:b/>
      <w:noProof/>
      <w:color w:val="000000"/>
      <w:sz w:val="20"/>
      <w:szCs w:val="20"/>
      <w:lang w:val="id-ID"/>
    </w:rPr>
  </w:style>
  <w:style w:type="paragraph" w:customStyle="1" w:styleId="14tm">
    <w:name w:val="14tm"/>
    <w:basedOn w:val="Normal"/>
    <w:link w:val="14tmChar"/>
    <w:qFormat/>
    <w:rsid w:val="006B611B"/>
    <w:pPr>
      <w:spacing w:line="480" w:lineRule="auto"/>
      <w:ind w:left="360" w:hanging="360"/>
      <w:contextualSpacing/>
    </w:pPr>
    <w:rPr>
      <w:rFonts w:ascii="Arial" w:eastAsiaTheme="minorHAnsi" w:hAnsi="Arial" w:cs="Arial"/>
      <w:b/>
      <w:noProof/>
      <w:sz w:val="20"/>
      <w:szCs w:val="20"/>
    </w:rPr>
  </w:style>
  <w:style w:type="character" w:customStyle="1" w:styleId="14tmChar">
    <w:name w:val="14tm Char"/>
    <w:basedOn w:val="DefaultParagraphFont"/>
    <w:link w:val="14tm"/>
    <w:rsid w:val="006B611B"/>
    <w:rPr>
      <w:rFonts w:ascii="Arial" w:hAnsi="Arial" w:cs="Arial"/>
      <w:b/>
      <w:noProof/>
      <w:sz w:val="20"/>
      <w:szCs w:val="20"/>
      <w:lang w:val="id-ID"/>
    </w:rPr>
  </w:style>
  <w:style w:type="paragraph" w:customStyle="1" w:styleId="22tk">
    <w:name w:val="22tk"/>
    <w:basedOn w:val="Normal"/>
    <w:link w:val="22tk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2tkChar">
    <w:name w:val="22tk Char"/>
    <w:basedOn w:val="DefaultParagraphFont"/>
    <w:link w:val="22tk"/>
    <w:rsid w:val="006B611B"/>
    <w:rPr>
      <w:rFonts w:ascii="Arial" w:hAnsi="Arial" w:cs="Arial"/>
      <w:b/>
      <w:sz w:val="20"/>
      <w:szCs w:val="20"/>
    </w:rPr>
  </w:style>
  <w:style w:type="character" w:styleId="Emphasis">
    <w:name w:val="Emphasis"/>
    <w:basedOn w:val="DefaultParagraphFont"/>
    <w:uiPriority w:val="20"/>
    <w:qFormat/>
    <w:rsid w:val="006B611B"/>
    <w:rPr>
      <w:i/>
      <w:iCs/>
    </w:rPr>
  </w:style>
  <w:style w:type="character" w:customStyle="1" w:styleId="NoSpacingChar">
    <w:name w:val="No Spacing Char"/>
    <w:basedOn w:val="DefaultParagraphFont"/>
    <w:link w:val="NoSpacing"/>
    <w:uiPriority w:val="1"/>
    <w:rsid w:val="006B611B"/>
  </w:style>
  <w:style w:type="paragraph" w:customStyle="1" w:styleId="223kompk">
    <w:name w:val="223kompk"/>
    <w:basedOn w:val="Normal"/>
    <w:link w:val="223kompk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kChar">
    <w:name w:val="223kompk Char"/>
    <w:basedOn w:val="DefaultParagraphFont"/>
    <w:link w:val="223kompk"/>
    <w:rsid w:val="006B611B"/>
    <w:rPr>
      <w:rFonts w:ascii="Arial" w:eastAsia="Times New Roman" w:hAnsi="Arial" w:cs="Arial"/>
      <w:b/>
      <w:sz w:val="20"/>
      <w:szCs w:val="20"/>
    </w:rPr>
  </w:style>
  <w:style w:type="paragraph" w:customStyle="1" w:styleId="SistematikaPenulisan">
    <w:name w:val="Sistematika Penulisan"/>
    <w:basedOn w:val="ListParagraph"/>
    <w:link w:val="SistematikaPenulisanChar"/>
    <w:qFormat/>
    <w:rsid w:val="006B611B"/>
    <w:pPr>
      <w:tabs>
        <w:tab w:val="num" w:pos="1440"/>
      </w:tabs>
      <w:autoSpaceDE w:val="0"/>
      <w:autoSpaceDN w:val="0"/>
      <w:adjustRightInd w:val="0"/>
      <w:spacing w:after="0" w:line="480" w:lineRule="auto"/>
      <w:ind w:left="1440" w:hanging="720"/>
    </w:pPr>
    <w:rPr>
      <w:rFonts w:ascii="Arial" w:hAnsi="Arial" w:cs="Arial"/>
      <w:b/>
      <w:bCs/>
      <w:sz w:val="20"/>
      <w:szCs w:val="20"/>
    </w:rPr>
  </w:style>
  <w:style w:type="character" w:customStyle="1" w:styleId="SistematikaPenulisanChar">
    <w:name w:val="Sistematika Penulisan Char"/>
    <w:basedOn w:val="ListParagraphChar"/>
    <w:link w:val="SistematikaPenulisan"/>
    <w:rsid w:val="006B611B"/>
    <w:rPr>
      <w:rFonts w:ascii="Arial" w:eastAsia="Calibri" w:hAnsi="Arial" w:cs="Arial"/>
      <w:b/>
      <w:bCs/>
      <w:sz w:val="20"/>
      <w:szCs w:val="20"/>
      <w:lang w:val="id-ID"/>
    </w:rPr>
  </w:style>
  <w:style w:type="paragraph" w:customStyle="1" w:styleId="dafpus">
    <w:name w:val="dafpus"/>
    <w:basedOn w:val="Normal"/>
    <w:link w:val="dafpus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dafpusChar">
    <w:name w:val="dafpus Char"/>
    <w:basedOn w:val="DefaultParagraphFont"/>
    <w:link w:val="dafpus"/>
    <w:rsid w:val="006B611B"/>
    <w:rPr>
      <w:rFonts w:ascii="Arial" w:hAnsi="Arial" w:cs="Arial"/>
      <w:b/>
      <w:noProof/>
      <w:sz w:val="20"/>
      <w:szCs w:val="20"/>
    </w:rPr>
  </w:style>
  <w:style w:type="character" w:styleId="Strong">
    <w:name w:val="Strong"/>
    <w:basedOn w:val="DefaultParagraphFont"/>
    <w:qFormat/>
    <w:rsid w:val="006B611B"/>
    <w:rPr>
      <w:b/>
      <w:bCs/>
    </w:rPr>
  </w:style>
  <w:style w:type="character" w:customStyle="1" w:styleId="st">
    <w:name w:val="st"/>
    <w:basedOn w:val="DefaultParagraphFont"/>
    <w:rsid w:val="006B611B"/>
  </w:style>
  <w:style w:type="character" w:styleId="HTMLCite">
    <w:name w:val="HTML Cite"/>
    <w:basedOn w:val="DefaultParagraphFont"/>
    <w:uiPriority w:val="99"/>
    <w:unhideWhenUsed/>
    <w:rsid w:val="006B611B"/>
    <w:rPr>
      <w:i/>
      <w:iCs/>
    </w:rPr>
  </w:style>
  <w:style w:type="paragraph" w:styleId="FootnoteText">
    <w:name w:val="footnote text"/>
    <w:basedOn w:val="Normal"/>
    <w:link w:val="FootnoteTextChar"/>
    <w:uiPriority w:val="99"/>
    <w:semiHidden/>
    <w:unhideWhenUsed/>
    <w:rsid w:val="006B611B"/>
    <w:pPr>
      <w:spacing w:after="0" w:line="240" w:lineRule="auto"/>
      <w:ind w:firstLine="0"/>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B611B"/>
    <w:rPr>
      <w:sz w:val="20"/>
      <w:szCs w:val="20"/>
    </w:rPr>
  </w:style>
  <w:style w:type="character" w:styleId="FootnoteReference">
    <w:name w:val="footnote reference"/>
    <w:basedOn w:val="DefaultParagraphFont"/>
    <w:uiPriority w:val="99"/>
    <w:semiHidden/>
    <w:unhideWhenUsed/>
    <w:rsid w:val="006B611B"/>
    <w:rPr>
      <w:vertAlign w:val="superscript"/>
    </w:rPr>
  </w:style>
  <w:style w:type="character" w:customStyle="1" w:styleId="longtext">
    <w:name w:val="long_text"/>
    <w:basedOn w:val="DefaultParagraphFont"/>
    <w:rsid w:val="006B611B"/>
  </w:style>
  <w:style w:type="paragraph" w:customStyle="1" w:styleId="JudulBab">
    <w:name w:val="Judul Bab"/>
    <w:basedOn w:val="Normal"/>
    <w:link w:val="JudulBabChar"/>
    <w:qFormat/>
    <w:rsid w:val="006B611B"/>
    <w:pPr>
      <w:spacing w:line="480" w:lineRule="auto"/>
      <w:ind w:firstLine="0"/>
      <w:jc w:val="center"/>
    </w:pPr>
    <w:rPr>
      <w:rFonts w:ascii="Arial" w:eastAsiaTheme="minorHAnsi" w:hAnsi="Arial" w:cs="Arial"/>
      <w:b/>
      <w:noProof/>
      <w:sz w:val="20"/>
      <w:szCs w:val="20"/>
    </w:rPr>
  </w:style>
  <w:style w:type="paragraph" w:customStyle="1" w:styleId="BABIPENDAHULUAN">
    <w:name w:val="BAB I PENDAHULUAN"/>
    <w:basedOn w:val="JudulBab"/>
    <w:link w:val="BABIPENDAHULUANChar"/>
    <w:qFormat/>
    <w:rsid w:val="006B611B"/>
    <w:rPr>
      <w:b w:val="0"/>
    </w:rPr>
  </w:style>
  <w:style w:type="character" w:customStyle="1" w:styleId="JudulBabChar">
    <w:name w:val="Judul Bab Char"/>
    <w:basedOn w:val="DefaultParagraphFont"/>
    <w:link w:val="JudulBab"/>
    <w:rsid w:val="006B611B"/>
    <w:rPr>
      <w:rFonts w:ascii="Arial" w:hAnsi="Arial" w:cs="Arial"/>
      <w:b/>
      <w:noProof/>
      <w:sz w:val="20"/>
      <w:szCs w:val="20"/>
      <w:lang w:val="id-ID"/>
    </w:rPr>
  </w:style>
  <w:style w:type="paragraph" w:customStyle="1" w:styleId="11LatarBelakang">
    <w:name w:val="1.1 Latar Belakang"/>
    <w:basedOn w:val="ListParagraph"/>
    <w:link w:val="11LatarBelakangChar1"/>
    <w:qFormat/>
    <w:rsid w:val="006B611B"/>
    <w:pPr>
      <w:spacing w:line="480" w:lineRule="auto"/>
      <w:ind w:left="360" w:hanging="360"/>
    </w:pPr>
    <w:rPr>
      <w:rFonts w:ascii="Arial" w:hAnsi="Arial" w:cs="Arial"/>
      <w:b/>
      <w:noProof/>
      <w:sz w:val="20"/>
      <w:szCs w:val="20"/>
    </w:rPr>
  </w:style>
  <w:style w:type="character" w:customStyle="1" w:styleId="BABIPENDAHULUANChar">
    <w:name w:val="BAB I PENDAHULUAN Char"/>
    <w:basedOn w:val="JudulBabChar"/>
    <w:link w:val="BABIPENDAHULUAN"/>
    <w:rsid w:val="006B611B"/>
    <w:rPr>
      <w:rFonts w:ascii="Arial" w:hAnsi="Arial" w:cs="Arial"/>
      <w:b w:val="0"/>
      <w:noProof/>
      <w:sz w:val="20"/>
      <w:szCs w:val="20"/>
      <w:lang w:val="id-ID"/>
    </w:rPr>
  </w:style>
  <w:style w:type="paragraph" w:customStyle="1" w:styleId="LatarBelakang">
    <w:name w:val="Latar Belakang"/>
    <w:basedOn w:val="11LatarBelakang"/>
    <w:link w:val="LatarBelakangChar1"/>
    <w:qFormat/>
    <w:rsid w:val="006B611B"/>
    <w:rPr>
      <w:b w:val="0"/>
    </w:rPr>
  </w:style>
  <w:style w:type="character" w:customStyle="1" w:styleId="11LatarBelakangChar">
    <w:name w:val="1.1 Latar Belakang Char"/>
    <w:basedOn w:val="ListParagraphChar"/>
    <w:rsid w:val="006B611B"/>
    <w:rPr>
      <w:rFonts w:ascii="Times New Roman" w:eastAsia="MS Gothic" w:hAnsi="Times New Roman" w:cs="MS Gothic"/>
      <w:kern w:val="2"/>
      <w:sz w:val="21"/>
      <w:szCs w:val="21"/>
      <w:lang w:val="id-ID"/>
    </w:rPr>
  </w:style>
  <w:style w:type="character" w:customStyle="1" w:styleId="11LatarBelakangChar1">
    <w:name w:val="1.1 Latar Belakang Char1"/>
    <w:basedOn w:val="ListParagraphChar"/>
    <w:link w:val="11LatarBelakang"/>
    <w:rsid w:val="006B611B"/>
    <w:rPr>
      <w:rFonts w:ascii="Arial" w:eastAsia="Calibri" w:hAnsi="Arial" w:cs="Arial"/>
      <w:b/>
      <w:noProof/>
      <w:sz w:val="20"/>
      <w:szCs w:val="20"/>
      <w:lang w:val="id-ID"/>
    </w:rPr>
  </w:style>
  <w:style w:type="character" w:customStyle="1" w:styleId="LatarBelakangChar">
    <w:name w:val="Latar Belakang Char"/>
    <w:basedOn w:val="11LatarBelakangChar1"/>
    <w:rsid w:val="006B611B"/>
    <w:rPr>
      <w:rFonts w:ascii="Arial" w:eastAsia="Calibri" w:hAnsi="Arial" w:cs="Arial"/>
      <w:b/>
      <w:noProof/>
      <w:sz w:val="20"/>
      <w:szCs w:val="20"/>
      <w:lang w:val="id-ID"/>
    </w:rPr>
  </w:style>
  <w:style w:type="paragraph" w:customStyle="1" w:styleId="13RumusanMasalah">
    <w:name w:val="1.3 Rumusan Masalah"/>
    <w:basedOn w:val="Normal"/>
    <w:link w:val="13RumusanMasalahChar"/>
    <w:qFormat/>
    <w:rsid w:val="006B611B"/>
    <w:pPr>
      <w:spacing w:line="480" w:lineRule="auto"/>
      <w:ind w:firstLine="0"/>
    </w:pPr>
    <w:rPr>
      <w:rFonts w:ascii="Arial" w:eastAsiaTheme="minorHAnsi" w:hAnsi="Arial" w:cs="Arial"/>
      <w:b/>
      <w:noProof/>
      <w:sz w:val="20"/>
      <w:szCs w:val="20"/>
    </w:rPr>
  </w:style>
  <w:style w:type="character" w:customStyle="1" w:styleId="IdentifikasiMasalahChar">
    <w:name w:val="Identifikasi Masalah Char"/>
    <w:basedOn w:val="ListParagraphChar"/>
    <w:link w:val="IdentifikasiMasalah"/>
    <w:rsid w:val="006B611B"/>
    <w:rPr>
      <w:rFonts w:ascii="Arial" w:eastAsia="Times New Roman" w:hAnsi="Arial" w:cs="Arial"/>
      <w:b/>
      <w:noProof/>
      <w:color w:val="000000"/>
      <w:sz w:val="20"/>
      <w:szCs w:val="20"/>
      <w:lang w:val="id-ID"/>
    </w:rPr>
  </w:style>
  <w:style w:type="paragraph" w:customStyle="1" w:styleId="TujuandanManfaat">
    <w:name w:val="Tujuan dan Manfaat"/>
    <w:basedOn w:val="ListParagraph"/>
    <w:link w:val="TujuandanManfaatChar"/>
    <w:qFormat/>
    <w:rsid w:val="006B611B"/>
    <w:pPr>
      <w:spacing w:line="480" w:lineRule="auto"/>
      <w:ind w:left="360" w:hanging="360"/>
    </w:pPr>
    <w:rPr>
      <w:rFonts w:ascii="Arial" w:hAnsi="Arial" w:cs="Arial"/>
      <w:b/>
      <w:noProof/>
      <w:sz w:val="20"/>
      <w:szCs w:val="20"/>
    </w:rPr>
  </w:style>
  <w:style w:type="character" w:customStyle="1" w:styleId="13RumusanMasalahChar">
    <w:name w:val="1.3 Rumusan Masalah Char"/>
    <w:basedOn w:val="DefaultParagraphFont"/>
    <w:link w:val="13RumusanMasalah"/>
    <w:rsid w:val="006B611B"/>
    <w:rPr>
      <w:rFonts w:ascii="Arial" w:hAnsi="Arial" w:cs="Arial"/>
      <w:b/>
      <w:noProof/>
      <w:sz w:val="20"/>
      <w:szCs w:val="20"/>
      <w:lang w:val="id-ID"/>
    </w:rPr>
  </w:style>
  <w:style w:type="paragraph" w:customStyle="1" w:styleId="BatasanPenelitian">
    <w:name w:val="Batasan Penelitian"/>
    <w:basedOn w:val="ListParagraph"/>
    <w:link w:val="BatasanPenelitianChar"/>
    <w:qFormat/>
    <w:rsid w:val="006B611B"/>
    <w:pPr>
      <w:tabs>
        <w:tab w:val="num" w:pos="1440"/>
      </w:tabs>
      <w:spacing w:line="480" w:lineRule="auto"/>
      <w:ind w:left="1440" w:hanging="720"/>
    </w:pPr>
    <w:rPr>
      <w:rFonts w:ascii="Arial" w:hAnsi="Arial" w:cs="Arial"/>
      <w:b/>
      <w:noProof/>
      <w:sz w:val="20"/>
      <w:szCs w:val="20"/>
    </w:rPr>
  </w:style>
  <w:style w:type="character" w:customStyle="1" w:styleId="TujuandanManfaatChar">
    <w:name w:val="Tujuan dan Manfaat Char"/>
    <w:basedOn w:val="ListParagraphChar"/>
    <w:link w:val="TujuandanManfaat"/>
    <w:rsid w:val="006B611B"/>
    <w:rPr>
      <w:rFonts w:ascii="Arial" w:eastAsia="Calibri" w:hAnsi="Arial" w:cs="Arial"/>
      <w:b/>
      <w:noProof/>
      <w:sz w:val="20"/>
      <w:szCs w:val="20"/>
      <w:lang w:val="id-ID"/>
    </w:rPr>
  </w:style>
  <w:style w:type="paragraph" w:customStyle="1" w:styleId="MetodePenelitian">
    <w:name w:val="Metode Penelitian"/>
    <w:basedOn w:val="ListParagraph"/>
    <w:link w:val="MetodePenelitianChar"/>
    <w:qFormat/>
    <w:rsid w:val="006B611B"/>
    <w:pPr>
      <w:spacing w:line="480" w:lineRule="auto"/>
      <w:ind w:left="502" w:hanging="360"/>
    </w:pPr>
    <w:rPr>
      <w:rFonts w:ascii="Arial" w:hAnsi="Arial" w:cs="Arial"/>
      <w:b/>
      <w:noProof/>
      <w:sz w:val="20"/>
      <w:szCs w:val="20"/>
    </w:rPr>
  </w:style>
  <w:style w:type="character" w:customStyle="1" w:styleId="BatasanPenelitianChar">
    <w:name w:val="Batasan Penelitian Char"/>
    <w:basedOn w:val="ListParagraphChar"/>
    <w:link w:val="BatasanPenelitian"/>
    <w:rsid w:val="006B611B"/>
    <w:rPr>
      <w:rFonts w:ascii="Arial" w:eastAsia="Calibri" w:hAnsi="Arial" w:cs="Arial"/>
      <w:b/>
      <w:noProof/>
      <w:sz w:val="20"/>
      <w:szCs w:val="20"/>
      <w:lang w:val="id-ID"/>
    </w:rPr>
  </w:style>
  <w:style w:type="character" w:customStyle="1" w:styleId="MetodePenelitianChar">
    <w:name w:val="Metode Penelitian Char"/>
    <w:basedOn w:val="ListParagraphChar"/>
    <w:link w:val="MetodePenelitian"/>
    <w:rsid w:val="006B611B"/>
    <w:rPr>
      <w:rFonts w:ascii="Arial" w:eastAsia="Calibri" w:hAnsi="Arial" w:cs="Arial"/>
      <w:b/>
      <w:noProof/>
      <w:sz w:val="20"/>
      <w:szCs w:val="20"/>
      <w:lang w:val="id-ID"/>
    </w:rPr>
  </w:style>
  <w:style w:type="paragraph" w:customStyle="1" w:styleId="BABIITINJAUANPUSTAKA">
    <w:name w:val="BAB II TINJAUAN PUSTAKA"/>
    <w:basedOn w:val="Normal"/>
    <w:link w:val="BABIITINJAUANPUSTAKAChar"/>
    <w:qFormat/>
    <w:rsid w:val="006B611B"/>
    <w:pPr>
      <w:spacing w:line="480" w:lineRule="auto"/>
      <w:ind w:firstLine="0"/>
      <w:jc w:val="center"/>
    </w:pPr>
    <w:rPr>
      <w:rFonts w:ascii="Arial" w:eastAsiaTheme="minorHAnsi" w:hAnsi="Arial" w:cs="Arial"/>
      <w:b/>
      <w:noProof/>
      <w:sz w:val="20"/>
      <w:szCs w:val="20"/>
    </w:rPr>
  </w:style>
  <w:style w:type="paragraph" w:customStyle="1" w:styleId="21TeoriUmum">
    <w:name w:val="2.1 Teori Umum"/>
    <w:basedOn w:val="Normal"/>
    <w:link w:val="21TeoriUmumChar"/>
    <w:qFormat/>
    <w:rsid w:val="006B611B"/>
    <w:pPr>
      <w:spacing w:line="480" w:lineRule="auto"/>
      <w:ind w:firstLine="0"/>
    </w:pPr>
    <w:rPr>
      <w:rFonts w:ascii="Arial" w:eastAsiaTheme="minorHAnsi" w:hAnsi="Arial" w:cs="Arial"/>
      <w:b/>
      <w:noProof/>
      <w:sz w:val="20"/>
      <w:szCs w:val="20"/>
      <w:lang w:val="en-US"/>
    </w:rPr>
  </w:style>
  <w:style w:type="character" w:customStyle="1" w:styleId="BABIITINJAUANPUSTAKAChar">
    <w:name w:val="BAB II TINJAUAN PUSTAKA Char"/>
    <w:basedOn w:val="DefaultParagraphFont"/>
    <w:link w:val="BABIITINJAUANPUSTAKA"/>
    <w:rsid w:val="006B611B"/>
    <w:rPr>
      <w:rFonts w:ascii="Arial" w:hAnsi="Arial" w:cs="Arial"/>
      <w:b/>
      <w:noProof/>
      <w:sz w:val="20"/>
      <w:szCs w:val="20"/>
      <w:lang w:val="id-ID"/>
    </w:rPr>
  </w:style>
  <w:style w:type="paragraph" w:customStyle="1" w:styleId="211PengertianSistemInformasi">
    <w:name w:val="2.1.1 Pengertian Sistem Informasi"/>
    <w:basedOn w:val="Normal"/>
    <w:link w:val="211PengertianSistemInformasiChar"/>
    <w:qFormat/>
    <w:rsid w:val="006B611B"/>
    <w:pPr>
      <w:spacing w:line="480" w:lineRule="auto"/>
      <w:ind w:firstLine="0"/>
    </w:pPr>
    <w:rPr>
      <w:rFonts w:ascii="Arial" w:eastAsiaTheme="minorHAnsi" w:hAnsi="Arial" w:cs="Arial"/>
      <w:b/>
      <w:noProof/>
      <w:sz w:val="20"/>
      <w:szCs w:val="20"/>
      <w:lang w:val="en-US"/>
    </w:rPr>
  </w:style>
  <w:style w:type="character" w:customStyle="1" w:styleId="21TeoriUmumChar">
    <w:name w:val="2.1 Teori Umum Char"/>
    <w:basedOn w:val="DefaultParagraphFont"/>
    <w:link w:val="21TeoriUmum"/>
    <w:rsid w:val="006B611B"/>
    <w:rPr>
      <w:rFonts w:ascii="Arial" w:hAnsi="Arial" w:cs="Arial"/>
      <w:b/>
      <w:noProof/>
      <w:sz w:val="20"/>
      <w:szCs w:val="20"/>
    </w:rPr>
  </w:style>
  <w:style w:type="paragraph" w:customStyle="1" w:styleId="212DatadanInformasi">
    <w:name w:val="2.1.2 Data dan Informasi"/>
    <w:basedOn w:val="Normal"/>
    <w:link w:val="212DatadanInformasiChar"/>
    <w:qFormat/>
    <w:rsid w:val="006B611B"/>
    <w:pPr>
      <w:spacing w:line="480" w:lineRule="auto"/>
      <w:ind w:firstLine="0"/>
    </w:pPr>
    <w:rPr>
      <w:rFonts w:ascii="Arial" w:eastAsiaTheme="minorHAnsi" w:hAnsi="Arial" w:cs="Arial"/>
      <w:b/>
      <w:sz w:val="20"/>
      <w:szCs w:val="20"/>
      <w:lang w:val="en-US"/>
    </w:rPr>
  </w:style>
  <w:style w:type="character" w:customStyle="1" w:styleId="211PengertianSistemInformasiChar">
    <w:name w:val="2.1.1 Pengertian Sistem Informasi Char"/>
    <w:basedOn w:val="DefaultParagraphFont"/>
    <w:link w:val="211PengertianSistemInformasi"/>
    <w:rsid w:val="006B611B"/>
    <w:rPr>
      <w:rFonts w:ascii="Arial" w:hAnsi="Arial" w:cs="Arial"/>
      <w:b/>
      <w:noProof/>
      <w:sz w:val="20"/>
      <w:szCs w:val="20"/>
    </w:rPr>
  </w:style>
  <w:style w:type="paragraph" w:customStyle="1" w:styleId="213PengertianE-Learning">
    <w:name w:val="2.1.3 Pengertian E-Learning"/>
    <w:basedOn w:val="Normal"/>
    <w:link w:val="213PengertianE-LearningChar"/>
    <w:qFormat/>
    <w:rsid w:val="006B611B"/>
    <w:pPr>
      <w:spacing w:line="480" w:lineRule="auto"/>
      <w:ind w:firstLine="0"/>
    </w:pPr>
    <w:rPr>
      <w:rFonts w:ascii="Arial" w:eastAsiaTheme="minorHAnsi" w:hAnsi="Arial" w:cs="Arial"/>
      <w:b/>
      <w:sz w:val="20"/>
      <w:szCs w:val="20"/>
      <w:lang w:val="en-US"/>
    </w:rPr>
  </w:style>
  <w:style w:type="character" w:customStyle="1" w:styleId="212DatadanInformasiChar">
    <w:name w:val="2.1.2 Data dan Informasi Char"/>
    <w:basedOn w:val="DefaultParagraphFont"/>
    <w:link w:val="212DatadanInformasi"/>
    <w:rsid w:val="006B611B"/>
    <w:rPr>
      <w:rFonts w:ascii="Arial" w:hAnsi="Arial" w:cs="Arial"/>
      <w:b/>
      <w:sz w:val="20"/>
      <w:szCs w:val="20"/>
    </w:rPr>
  </w:style>
  <w:style w:type="paragraph" w:customStyle="1" w:styleId="214PengertiaKnowledge">
    <w:name w:val="2.1.4 Pengertia Knowledge"/>
    <w:basedOn w:val="Normal"/>
    <w:link w:val="214PengertiaKnowledgeChar"/>
    <w:qFormat/>
    <w:rsid w:val="006B611B"/>
    <w:pPr>
      <w:spacing w:line="480" w:lineRule="auto"/>
      <w:ind w:firstLine="0"/>
    </w:pPr>
    <w:rPr>
      <w:rFonts w:ascii="Arial" w:eastAsiaTheme="minorHAnsi" w:hAnsi="Arial" w:cs="Arial"/>
      <w:b/>
      <w:sz w:val="20"/>
      <w:szCs w:val="20"/>
      <w:lang w:val="en-US"/>
    </w:rPr>
  </w:style>
  <w:style w:type="character" w:customStyle="1" w:styleId="213PengertianE-LearningChar">
    <w:name w:val="2.1.3 Pengertian E-Learning Char"/>
    <w:basedOn w:val="DefaultParagraphFont"/>
    <w:link w:val="213PengertianE-Learning"/>
    <w:rsid w:val="006B611B"/>
    <w:rPr>
      <w:rFonts w:ascii="Arial" w:hAnsi="Arial" w:cs="Arial"/>
      <w:b/>
      <w:sz w:val="20"/>
      <w:szCs w:val="20"/>
    </w:rPr>
  </w:style>
  <w:style w:type="paragraph" w:customStyle="1" w:styleId="215PengertianKnowledgeManagement">
    <w:name w:val="2.1.5 Pengertian Knowledge Management"/>
    <w:basedOn w:val="Normal"/>
    <w:link w:val="215PengertianKnowledgeManagementChar"/>
    <w:qFormat/>
    <w:rsid w:val="006B611B"/>
    <w:pPr>
      <w:spacing w:line="480" w:lineRule="auto"/>
      <w:ind w:firstLine="0"/>
    </w:pPr>
    <w:rPr>
      <w:rFonts w:ascii="Arial" w:eastAsiaTheme="minorHAnsi" w:hAnsi="Arial" w:cs="Arial"/>
      <w:b/>
      <w:sz w:val="20"/>
      <w:szCs w:val="20"/>
      <w:lang w:val="en-US"/>
    </w:rPr>
  </w:style>
  <w:style w:type="character" w:customStyle="1" w:styleId="214PengertiaKnowledgeChar">
    <w:name w:val="2.1.4 Pengertia Knowledge Char"/>
    <w:basedOn w:val="DefaultParagraphFont"/>
    <w:link w:val="214PengertiaKnowledge"/>
    <w:rsid w:val="006B611B"/>
    <w:rPr>
      <w:rFonts w:ascii="Arial" w:hAnsi="Arial" w:cs="Arial"/>
      <w:b/>
      <w:sz w:val="20"/>
      <w:szCs w:val="20"/>
    </w:rPr>
  </w:style>
  <w:style w:type="paragraph" w:customStyle="1" w:styleId="22TeoriKhusus">
    <w:name w:val="2.2 Teori Khusus"/>
    <w:basedOn w:val="Normal"/>
    <w:link w:val="22TeoriKhususChar"/>
    <w:qFormat/>
    <w:rsid w:val="006B611B"/>
    <w:pPr>
      <w:autoSpaceDE w:val="0"/>
      <w:autoSpaceDN w:val="0"/>
      <w:adjustRightInd w:val="0"/>
      <w:spacing w:line="480" w:lineRule="auto"/>
      <w:ind w:firstLine="0"/>
    </w:pPr>
    <w:rPr>
      <w:rFonts w:ascii="Arial" w:eastAsiaTheme="minorHAnsi" w:hAnsi="Arial" w:cs="Arial"/>
      <w:b/>
      <w:sz w:val="20"/>
      <w:szCs w:val="20"/>
      <w:lang w:val="en-US"/>
    </w:rPr>
  </w:style>
  <w:style w:type="character" w:customStyle="1" w:styleId="215PengertianKnowledgeManagementChar">
    <w:name w:val="2.1.5 Pengertian Knowledge Management Char"/>
    <w:basedOn w:val="DefaultParagraphFont"/>
    <w:link w:val="215PengertianKnowledgeManagement"/>
    <w:rsid w:val="006B611B"/>
    <w:rPr>
      <w:rFonts w:ascii="Arial" w:hAnsi="Arial" w:cs="Arial"/>
      <w:b/>
      <w:sz w:val="20"/>
      <w:szCs w:val="20"/>
    </w:rPr>
  </w:style>
  <w:style w:type="paragraph" w:customStyle="1" w:styleId="221TacitKnowledgedanExplicitKnowledge">
    <w:name w:val="2.2.1 Tacit Knowledge dan Explicit Knowledge"/>
    <w:basedOn w:val="Normal"/>
    <w:link w:val="221TacitKnowledgedanExplicitKnowledgeChar"/>
    <w:qFormat/>
    <w:rsid w:val="006B611B"/>
    <w:pPr>
      <w:autoSpaceDE w:val="0"/>
      <w:autoSpaceDN w:val="0"/>
      <w:adjustRightInd w:val="0"/>
      <w:spacing w:after="0" w:line="240" w:lineRule="auto"/>
      <w:ind w:firstLine="0"/>
    </w:pPr>
    <w:rPr>
      <w:rFonts w:ascii="Arial" w:eastAsiaTheme="minorHAnsi" w:hAnsi="Arial" w:cs="Arial"/>
      <w:b/>
      <w:sz w:val="20"/>
      <w:szCs w:val="20"/>
      <w:lang w:val="en-US"/>
    </w:rPr>
  </w:style>
  <w:style w:type="character" w:customStyle="1" w:styleId="22TeoriKhususChar">
    <w:name w:val="2.2 Teori Khusus Char"/>
    <w:basedOn w:val="DefaultParagraphFont"/>
    <w:link w:val="22TeoriKhusus"/>
    <w:rsid w:val="006B611B"/>
    <w:rPr>
      <w:rFonts w:ascii="Arial" w:hAnsi="Arial" w:cs="Arial"/>
      <w:b/>
      <w:sz w:val="20"/>
      <w:szCs w:val="20"/>
    </w:rPr>
  </w:style>
  <w:style w:type="paragraph" w:customStyle="1" w:styleId="222KonversiKnowledge">
    <w:name w:val="2.2.2 Konversi Knowledge"/>
    <w:basedOn w:val="NoSpacing"/>
    <w:link w:val="222KonversiKnowledgeChar"/>
    <w:qFormat/>
    <w:rsid w:val="006B611B"/>
    <w:pPr>
      <w:spacing w:line="480" w:lineRule="auto"/>
    </w:pPr>
    <w:rPr>
      <w:rFonts w:ascii="Arial" w:hAnsi="Arial" w:cs="Arial"/>
      <w:b/>
      <w:sz w:val="20"/>
      <w:szCs w:val="20"/>
    </w:rPr>
  </w:style>
  <w:style w:type="character" w:customStyle="1" w:styleId="221TacitKnowledgedanExplicitKnowledgeChar">
    <w:name w:val="2.2.1 Tacit Knowledge dan Explicit Knowledge Char"/>
    <w:basedOn w:val="DefaultParagraphFont"/>
    <w:link w:val="221TacitKnowledgedanExplicitKnowledge"/>
    <w:rsid w:val="006B611B"/>
    <w:rPr>
      <w:rFonts w:ascii="Arial" w:hAnsi="Arial" w:cs="Arial"/>
      <w:b/>
      <w:sz w:val="20"/>
      <w:szCs w:val="20"/>
    </w:rPr>
  </w:style>
  <w:style w:type="paragraph" w:customStyle="1" w:styleId="223KomponenKnowledge">
    <w:name w:val="2.2.3 Komponen Knowledge"/>
    <w:basedOn w:val="Normal"/>
    <w:link w:val="223KomponenKnowledge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2KonversiKnowledgeChar">
    <w:name w:val="2.2.2 Konversi Knowledge Char"/>
    <w:basedOn w:val="NoSpacingChar"/>
    <w:link w:val="222KonversiKnowledge"/>
    <w:rsid w:val="006B611B"/>
    <w:rPr>
      <w:rFonts w:ascii="Arial" w:hAnsi="Arial" w:cs="Arial"/>
      <w:b/>
      <w:sz w:val="20"/>
      <w:szCs w:val="20"/>
    </w:rPr>
  </w:style>
  <w:style w:type="paragraph" w:customStyle="1" w:styleId="224ProsesIntiKnowledgeManagement">
    <w:name w:val="2.2.4 Proses Inti Knowledge Management"/>
    <w:basedOn w:val="Normal"/>
    <w:link w:val="224ProsesIntiKnowledgeManagementChar"/>
    <w:qFormat/>
    <w:rsid w:val="006B611B"/>
    <w:pPr>
      <w:spacing w:before="100" w:beforeAutospacing="1" w:after="100" w:afterAutospacing="1" w:line="480" w:lineRule="auto"/>
      <w:ind w:left="720" w:firstLine="0"/>
    </w:pPr>
    <w:rPr>
      <w:rFonts w:ascii="Arial" w:eastAsia="Times New Roman" w:hAnsi="Arial" w:cs="Arial"/>
      <w:b/>
      <w:sz w:val="20"/>
      <w:szCs w:val="20"/>
      <w:lang w:val="en-US"/>
    </w:rPr>
  </w:style>
  <w:style w:type="character" w:customStyle="1" w:styleId="223KomponenKnowledgeChar">
    <w:name w:val="2.2.3 Komponen Knowledge Char"/>
    <w:basedOn w:val="DefaultParagraphFont"/>
    <w:link w:val="223KomponenKnowledge"/>
    <w:rsid w:val="006B611B"/>
    <w:rPr>
      <w:rFonts w:ascii="Arial" w:eastAsia="Times New Roman" w:hAnsi="Arial" w:cs="Arial"/>
      <w:b/>
      <w:sz w:val="20"/>
      <w:szCs w:val="20"/>
    </w:rPr>
  </w:style>
  <w:style w:type="paragraph" w:customStyle="1" w:styleId="225IntegrasiE-LearningdenganKnowledgeManagement">
    <w:name w:val="2.2.5 Integrasi E-Learning dengan Knowledge Management"/>
    <w:basedOn w:val="NoSpacing"/>
    <w:link w:val="225IntegrasiE-LearningdenganKnowledgeManagementChar"/>
    <w:qFormat/>
    <w:rsid w:val="006B611B"/>
    <w:pPr>
      <w:spacing w:line="480" w:lineRule="auto"/>
    </w:pPr>
    <w:rPr>
      <w:rFonts w:ascii="Arial" w:hAnsi="Arial" w:cs="Arial"/>
      <w:b/>
      <w:noProof/>
      <w:sz w:val="20"/>
      <w:szCs w:val="20"/>
    </w:rPr>
  </w:style>
  <w:style w:type="character" w:customStyle="1" w:styleId="224ProsesIntiKnowledgeManagementChar">
    <w:name w:val="2.2.4 Proses Inti Knowledge Management Char"/>
    <w:basedOn w:val="DefaultParagraphFont"/>
    <w:link w:val="224ProsesIntiKnowledgeManagement"/>
    <w:rsid w:val="006B611B"/>
    <w:rPr>
      <w:rFonts w:ascii="Arial" w:eastAsia="Times New Roman" w:hAnsi="Arial" w:cs="Arial"/>
      <w:b/>
      <w:sz w:val="20"/>
      <w:szCs w:val="20"/>
    </w:rPr>
  </w:style>
  <w:style w:type="paragraph" w:customStyle="1" w:styleId="226Langkah-langkahPenerapanKnowledgeManagement">
    <w:name w:val="2.2.6 Langkah-langkah Penerapan Knowledge Management"/>
    <w:basedOn w:val="Normal"/>
    <w:link w:val="226Langkah-langkahPenerapanKnowledgeManagementChar"/>
    <w:qFormat/>
    <w:rsid w:val="006B611B"/>
    <w:pPr>
      <w:spacing w:line="480" w:lineRule="auto"/>
    </w:pPr>
    <w:rPr>
      <w:rFonts w:ascii="Arial" w:eastAsiaTheme="minorHAnsi" w:hAnsi="Arial" w:cs="Arial"/>
      <w:b/>
      <w:noProof/>
      <w:sz w:val="20"/>
      <w:szCs w:val="20"/>
      <w:lang w:val="en-US"/>
    </w:rPr>
  </w:style>
  <w:style w:type="character" w:customStyle="1" w:styleId="225IntegrasiE-LearningdenganKnowledgeManagementChar">
    <w:name w:val="2.2.5 Integrasi E-Learning dengan Knowledge Management Char"/>
    <w:basedOn w:val="NoSpacingChar"/>
    <w:link w:val="225IntegrasiE-LearningdenganKnowledgeManagement"/>
    <w:rsid w:val="006B611B"/>
    <w:rPr>
      <w:rFonts w:ascii="Arial" w:hAnsi="Arial" w:cs="Arial"/>
      <w:b/>
      <w:noProof/>
      <w:sz w:val="20"/>
      <w:szCs w:val="20"/>
    </w:rPr>
  </w:style>
  <w:style w:type="paragraph" w:customStyle="1" w:styleId="227AnalisisSWOT">
    <w:name w:val="2.2.7 Analisis SWOT"/>
    <w:basedOn w:val="Normal"/>
    <w:link w:val="227AnalisisSWOTChar"/>
    <w:qFormat/>
    <w:rsid w:val="006B611B"/>
    <w:pPr>
      <w:spacing w:line="480" w:lineRule="auto"/>
      <w:ind w:firstLine="0"/>
    </w:pPr>
    <w:rPr>
      <w:rFonts w:ascii="Arial" w:eastAsiaTheme="minorHAnsi" w:hAnsi="Arial" w:cs="Arial"/>
      <w:b/>
      <w:sz w:val="20"/>
      <w:szCs w:val="20"/>
      <w:lang w:val="en-US"/>
    </w:rPr>
  </w:style>
  <w:style w:type="character" w:customStyle="1" w:styleId="226Langkah-langkahPenerapanKnowledgeManagementChar">
    <w:name w:val="2.2.6 Langkah-langkah Penerapan Knowledge Management Char"/>
    <w:basedOn w:val="DefaultParagraphFont"/>
    <w:link w:val="226Langkah-langkahPenerapanKnowledgeManagement"/>
    <w:rsid w:val="006B611B"/>
    <w:rPr>
      <w:rFonts w:ascii="Arial" w:hAnsi="Arial" w:cs="Arial"/>
      <w:b/>
      <w:noProof/>
      <w:sz w:val="20"/>
      <w:szCs w:val="20"/>
    </w:rPr>
  </w:style>
  <w:style w:type="paragraph" w:customStyle="1" w:styleId="DAFTARPUSTAKA">
    <w:name w:val="DAFTAR PUSTAKA"/>
    <w:basedOn w:val="Normal"/>
    <w:link w:val="DAFTARPUSTAKAChar"/>
    <w:qFormat/>
    <w:rsid w:val="006B611B"/>
    <w:pPr>
      <w:spacing w:line="480" w:lineRule="auto"/>
      <w:ind w:firstLine="0"/>
      <w:jc w:val="center"/>
    </w:pPr>
    <w:rPr>
      <w:rFonts w:ascii="Arial" w:eastAsiaTheme="minorHAnsi" w:hAnsi="Arial" w:cs="Arial"/>
      <w:b/>
      <w:noProof/>
      <w:sz w:val="20"/>
      <w:szCs w:val="20"/>
      <w:lang w:val="en-US"/>
    </w:rPr>
  </w:style>
  <w:style w:type="character" w:customStyle="1" w:styleId="227AnalisisSWOTChar">
    <w:name w:val="2.2.7 Analisis SWOT Char"/>
    <w:basedOn w:val="DefaultParagraphFont"/>
    <w:link w:val="227AnalisisSWOT"/>
    <w:rsid w:val="006B611B"/>
    <w:rPr>
      <w:rFonts w:ascii="Arial" w:hAnsi="Arial" w:cs="Arial"/>
      <w:b/>
      <w:sz w:val="20"/>
      <w:szCs w:val="20"/>
    </w:rPr>
  </w:style>
  <w:style w:type="paragraph" w:styleId="TOCHeading">
    <w:name w:val="TOC Heading"/>
    <w:basedOn w:val="Heading1"/>
    <w:next w:val="Normal"/>
    <w:uiPriority w:val="39"/>
    <w:semiHidden/>
    <w:unhideWhenUsed/>
    <w:qFormat/>
    <w:rsid w:val="006B611B"/>
    <w:pPr>
      <w:keepLines/>
      <w:overflowPunct/>
      <w:autoSpaceDE/>
      <w:autoSpaceDN/>
      <w:adjustRightInd/>
      <w:spacing w:before="480" w:line="276" w:lineRule="auto"/>
      <w:ind w:left="0" w:firstLine="0"/>
      <w:textAlignment w:val="auto"/>
      <w:outlineLvl w:val="9"/>
    </w:pPr>
    <w:rPr>
      <w:rFonts w:asciiTheme="majorHAnsi" w:eastAsiaTheme="majorEastAsia" w:hAnsiTheme="majorHAnsi"/>
      <w:b/>
      <w:color w:val="2E74B5" w:themeColor="accent1" w:themeShade="BF"/>
      <w:kern w:val="0"/>
      <w:sz w:val="28"/>
      <w:szCs w:val="28"/>
    </w:rPr>
  </w:style>
  <w:style w:type="character" w:customStyle="1" w:styleId="DAFTARPUSTAKAChar">
    <w:name w:val="DAFTAR PUSTAKA Char"/>
    <w:basedOn w:val="DefaultParagraphFont"/>
    <w:link w:val="DAFTARPUSTAKA"/>
    <w:rsid w:val="006B611B"/>
    <w:rPr>
      <w:rFonts w:ascii="Arial" w:hAnsi="Arial" w:cs="Arial"/>
      <w:b/>
      <w:noProof/>
      <w:sz w:val="20"/>
      <w:szCs w:val="20"/>
    </w:rPr>
  </w:style>
  <w:style w:type="paragraph" w:styleId="TOC2">
    <w:name w:val="toc 2"/>
    <w:basedOn w:val="Normal"/>
    <w:next w:val="Normal"/>
    <w:autoRedefine/>
    <w:uiPriority w:val="39"/>
    <w:unhideWhenUsed/>
    <w:qFormat/>
    <w:rsid w:val="006B611B"/>
    <w:pPr>
      <w:spacing w:after="0" w:line="480" w:lineRule="auto"/>
      <w:ind w:left="220" w:firstLine="0"/>
    </w:pPr>
    <w:rPr>
      <w:rFonts w:asciiTheme="minorHAnsi" w:eastAsiaTheme="minorHAnsi" w:hAnsiTheme="minorHAnsi" w:cstheme="minorBidi"/>
      <w:smallCaps/>
      <w:sz w:val="20"/>
      <w:szCs w:val="20"/>
      <w:lang w:val="en-US"/>
    </w:rPr>
  </w:style>
  <w:style w:type="paragraph" w:styleId="TOC3">
    <w:name w:val="toc 3"/>
    <w:basedOn w:val="Normal"/>
    <w:next w:val="Normal"/>
    <w:autoRedefine/>
    <w:uiPriority w:val="39"/>
    <w:unhideWhenUsed/>
    <w:qFormat/>
    <w:rsid w:val="006B611B"/>
    <w:pPr>
      <w:spacing w:after="0" w:line="480" w:lineRule="auto"/>
      <w:ind w:left="440" w:firstLine="0"/>
    </w:pPr>
    <w:rPr>
      <w:rFonts w:asciiTheme="minorHAnsi" w:eastAsiaTheme="minorHAnsi" w:hAnsiTheme="minorHAnsi" w:cstheme="minorBidi"/>
      <w:i/>
      <w:iCs/>
      <w:sz w:val="20"/>
      <w:szCs w:val="20"/>
      <w:lang w:val="en-US"/>
    </w:rPr>
  </w:style>
  <w:style w:type="paragraph" w:styleId="TOC1">
    <w:name w:val="toc 1"/>
    <w:basedOn w:val="Normal"/>
    <w:next w:val="Normal"/>
    <w:autoRedefine/>
    <w:uiPriority w:val="39"/>
    <w:unhideWhenUsed/>
    <w:qFormat/>
    <w:rsid w:val="006B611B"/>
    <w:pPr>
      <w:spacing w:before="120" w:after="120" w:line="480" w:lineRule="auto"/>
      <w:ind w:firstLine="0"/>
    </w:pPr>
    <w:rPr>
      <w:rFonts w:asciiTheme="minorHAnsi" w:eastAsiaTheme="minorHAnsi" w:hAnsiTheme="minorHAnsi" w:cstheme="minorBidi"/>
      <w:b/>
      <w:bCs/>
      <w:caps/>
      <w:sz w:val="20"/>
      <w:szCs w:val="20"/>
      <w:lang w:val="en-US"/>
    </w:rPr>
  </w:style>
  <w:style w:type="paragraph" w:customStyle="1" w:styleId="16MetodePenelitian">
    <w:name w:val="1.6 Metode Penelitian"/>
    <w:basedOn w:val="MetodePenelitian"/>
    <w:link w:val="16MetodePenelitianChar"/>
    <w:qFormat/>
    <w:rsid w:val="006B611B"/>
    <w:pPr>
      <w:ind w:left="360"/>
    </w:pPr>
  </w:style>
  <w:style w:type="paragraph" w:customStyle="1" w:styleId="161StudiPustaka">
    <w:name w:val="1.6.1 Studi Pustaka"/>
    <w:basedOn w:val="Normal"/>
    <w:link w:val="161StudiPustakaChar"/>
    <w:qFormat/>
    <w:rsid w:val="006B611B"/>
    <w:pPr>
      <w:spacing w:line="480" w:lineRule="auto"/>
      <w:ind w:firstLine="360"/>
    </w:pPr>
    <w:rPr>
      <w:rFonts w:ascii="Arial" w:eastAsiaTheme="minorHAnsi" w:hAnsi="Arial" w:cs="Arial"/>
      <w:b/>
      <w:noProof/>
      <w:sz w:val="20"/>
      <w:szCs w:val="20"/>
      <w:lang w:val="en-US"/>
    </w:rPr>
  </w:style>
  <w:style w:type="character" w:customStyle="1" w:styleId="16MetodePenelitianChar">
    <w:name w:val="1.6 Metode Penelitian Char"/>
    <w:basedOn w:val="MetodePenelitianChar"/>
    <w:link w:val="16MetodePenelitian"/>
    <w:rsid w:val="006B611B"/>
    <w:rPr>
      <w:rFonts w:ascii="Arial" w:eastAsia="Calibri" w:hAnsi="Arial" w:cs="Arial"/>
      <w:b/>
      <w:noProof/>
      <w:sz w:val="20"/>
      <w:szCs w:val="20"/>
      <w:lang w:val="id-ID"/>
    </w:rPr>
  </w:style>
  <w:style w:type="paragraph" w:customStyle="1" w:styleId="162Metodologi">
    <w:name w:val="1.6.2 Metodologi"/>
    <w:basedOn w:val="Normal"/>
    <w:link w:val="162MetodologiChar"/>
    <w:qFormat/>
    <w:rsid w:val="006B611B"/>
    <w:pPr>
      <w:spacing w:line="480" w:lineRule="auto"/>
      <w:ind w:firstLine="0"/>
    </w:pPr>
    <w:rPr>
      <w:rFonts w:ascii="Arial" w:eastAsiaTheme="minorHAnsi" w:hAnsi="Arial" w:cs="Arial"/>
      <w:b/>
      <w:noProof/>
      <w:sz w:val="20"/>
      <w:szCs w:val="20"/>
      <w:lang w:val="en-US"/>
    </w:rPr>
  </w:style>
  <w:style w:type="character" w:customStyle="1" w:styleId="161StudiPustakaChar">
    <w:name w:val="1.6.1 Studi Pustaka Char"/>
    <w:basedOn w:val="DefaultParagraphFont"/>
    <w:link w:val="161StudiPustaka"/>
    <w:rsid w:val="006B611B"/>
    <w:rPr>
      <w:rFonts w:ascii="Arial" w:hAnsi="Arial" w:cs="Arial"/>
      <w:b/>
      <w:noProof/>
      <w:sz w:val="20"/>
      <w:szCs w:val="20"/>
    </w:rPr>
  </w:style>
  <w:style w:type="paragraph" w:customStyle="1" w:styleId="a">
    <w:name w:val="a"/>
    <w:basedOn w:val="BABIPENDAHULUAN"/>
    <w:link w:val="aChar"/>
    <w:qFormat/>
    <w:rsid w:val="006B611B"/>
    <w:rPr>
      <w:b/>
    </w:rPr>
  </w:style>
  <w:style w:type="character" w:customStyle="1" w:styleId="162MetodologiChar">
    <w:name w:val="1.6.2 Metodologi Char"/>
    <w:basedOn w:val="DefaultParagraphFont"/>
    <w:link w:val="162Metodologi"/>
    <w:rsid w:val="006B611B"/>
    <w:rPr>
      <w:rFonts w:ascii="Arial" w:hAnsi="Arial" w:cs="Arial"/>
      <w:b/>
      <w:noProof/>
      <w:sz w:val="20"/>
      <w:szCs w:val="20"/>
    </w:rPr>
  </w:style>
  <w:style w:type="paragraph" w:customStyle="1" w:styleId="11lb">
    <w:name w:val="1.1lb"/>
    <w:basedOn w:val="LatarBelakang"/>
    <w:link w:val="11lbChar"/>
    <w:qFormat/>
    <w:rsid w:val="006B611B"/>
    <w:rPr>
      <w:b/>
    </w:rPr>
  </w:style>
  <w:style w:type="character" w:customStyle="1" w:styleId="aChar">
    <w:name w:val="a Char"/>
    <w:basedOn w:val="BABIPENDAHULUANChar"/>
    <w:link w:val="a"/>
    <w:rsid w:val="006B611B"/>
    <w:rPr>
      <w:rFonts w:ascii="Arial" w:hAnsi="Arial" w:cs="Arial"/>
      <w:b/>
      <w:noProof/>
      <w:sz w:val="20"/>
      <w:szCs w:val="20"/>
      <w:lang w:val="id-ID"/>
    </w:rPr>
  </w:style>
  <w:style w:type="character" w:customStyle="1" w:styleId="LatarBelakangChar1">
    <w:name w:val="Latar Belakang Char1"/>
    <w:basedOn w:val="11LatarBelakangChar1"/>
    <w:link w:val="LatarBelakang"/>
    <w:rsid w:val="006B611B"/>
    <w:rPr>
      <w:rFonts w:ascii="Arial" w:eastAsia="Calibri" w:hAnsi="Arial" w:cs="Arial"/>
      <w:b w:val="0"/>
      <w:noProof/>
      <w:sz w:val="20"/>
      <w:szCs w:val="20"/>
      <w:lang w:val="id-ID"/>
    </w:rPr>
  </w:style>
  <w:style w:type="character" w:customStyle="1" w:styleId="11lbChar">
    <w:name w:val="1.1lb Char"/>
    <w:basedOn w:val="LatarBelakangChar1"/>
    <w:link w:val="11lb"/>
    <w:rsid w:val="006B611B"/>
    <w:rPr>
      <w:rFonts w:ascii="Arial" w:eastAsia="Calibri" w:hAnsi="Arial" w:cs="Arial"/>
      <w:b/>
      <w:noProof/>
      <w:sz w:val="20"/>
      <w:szCs w:val="20"/>
      <w:lang w:val="id-ID"/>
    </w:rPr>
  </w:style>
  <w:style w:type="paragraph" w:customStyle="1" w:styleId="13rm">
    <w:name w:val="13rm"/>
    <w:basedOn w:val="13RumusanMasalah"/>
    <w:link w:val="13rmChar"/>
    <w:qFormat/>
    <w:rsid w:val="006B611B"/>
  </w:style>
  <w:style w:type="character" w:customStyle="1" w:styleId="13rmChar">
    <w:name w:val="13rm Char"/>
    <w:basedOn w:val="13RumusanMasalahChar"/>
    <w:link w:val="13rm"/>
    <w:rsid w:val="006B611B"/>
    <w:rPr>
      <w:rFonts w:ascii="Arial" w:hAnsi="Arial" w:cs="Arial"/>
      <w:b/>
      <w:noProof/>
      <w:sz w:val="20"/>
      <w:szCs w:val="20"/>
      <w:lang w:val="id-ID"/>
    </w:rPr>
  </w:style>
  <w:style w:type="paragraph" w:customStyle="1" w:styleId="15bp">
    <w:name w:val="15bp"/>
    <w:basedOn w:val="BatasanPenelitian"/>
    <w:link w:val="15bpChar"/>
    <w:qFormat/>
    <w:rsid w:val="006B611B"/>
  </w:style>
  <w:style w:type="paragraph" w:customStyle="1" w:styleId="16mp">
    <w:name w:val="16mp"/>
    <w:basedOn w:val="16MetodePenelitian"/>
    <w:link w:val="16mpChar"/>
    <w:qFormat/>
    <w:rsid w:val="006B611B"/>
  </w:style>
  <w:style w:type="character" w:customStyle="1" w:styleId="15bpChar">
    <w:name w:val="15bp Char"/>
    <w:basedOn w:val="BatasanPenelitianChar"/>
    <w:link w:val="15bp"/>
    <w:rsid w:val="006B611B"/>
    <w:rPr>
      <w:rFonts w:ascii="Arial" w:eastAsia="Calibri" w:hAnsi="Arial" w:cs="Arial"/>
      <w:b/>
      <w:noProof/>
      <w:sz w:val="20"/>
      <w:szCs w:val="20"/>
      <w:lang w:val="id-ID"/>
    </w:rPr>
  </w:style>
  <w:style w:type="paragraph" w:customStyle="1" w:styleId="161spus">
    <w:name w:val="161spus"/>
    <w:basedOn w:val="161StudiPustaka"/>
    <w:link w:val="161spusChar"/>
    <w:qFormat/>
    <w:rsid w:val="006B611B"/>
  </w:style>
  <w:style w:type="character" w:customStyle="1" w:styleId="16mpChar">
    <w:name w:val="16mp Char"/>
    <w:basedOn w:val="16MetodePenelitianChar"/>
    <w:link w:val="16mp"/>
    <w:rsid w:val="006B611B"/>
    <w:rPr>
      <w:rFonts w:ascii="Arial" w:eastAsia="Calibri" w:hAnsi="Arial" w:cs="Arial"/>
      <w:b/>
      <w:noProof/>
      <w:sz w:val="20"/>
      <w:szCs w:val="20"/>
      <w:lang w:val="id-ID"/>
    </w:rPr>
  </w:style>
  <w:style w:type="paragraph" w:customStyle="1" w:styleId="162meto">
    <w:name w:val="162meto"/>
    <w:basedOn w:val="162Metodologi"/>
    <w:link w:val="162metoChar"/>
    <w:qFormat/>
    <w:rsid w:val="006B611B"/>
  </w:style>
  <w:style w:type="character" w:customStyle="1" w:styleId="161spusChar">
    <w:name w:val="161spus Char"/>
    <w:basedOn w:val="161StudiPustakaChar"/>
    <w:link w:val="161spus"/>
    <w:rsid w:val="006B611B"/>
    <w:rPr>
      <w:rFonts w:ascii="Arial" w:hAnsi="Arial" w:cs="Arial"/>
      <w:b/>
      <w:noProof/>
      <w:sz w:val="20"/>
      <w:szCs w:val="20"/>
    </w:rPr>
  </w:style>
  <w:style w:type="paragraph" w:customStyle="1" w:styleId="17sismat">
    <w:name w:val="17sismat"/>
    <w:basedOn w:val="SistematikaPenulisan"/>
    <w:link w:val="17sismatChar"/>
    <w:qFormat/>
    <w:rsid w:val="006B611B"/>
    <w:pPr>
      <w:tabs>
        <w:tab w:val="clear" w:pos="1440"/>
      </w:tabs>
      <w:ind w:left="360" w:hanging="360"/>
    </w:pPr>
  </w:style>
  <w:style w:type="character" w:customStyle="1" w:styleId="162metoChar">
    <w:name w:val="162meto Char"/>
    <w:basedOn w:val="162MetodologiChar"/>
    <w:link w:val="162meto"/>
    <w:rsid w:val="006B611B"/>
    <w:rPr>
      <w:rFonts w:ascii="Arial" w:hAnsi="Arial" w:cs="Arial"/>
      <w:b/>
      <w:noProof/>
      <w:sz w:val="20"/>
      <w:szCs w:val="20"/>
    </w:rPr>
  </w:style>
  <w:style w:type="paragraph" w:customStyle="1" w:styleId="btinjau">
    <w:name w:val="btinjau"/>
    <w:basedOn w:val="BABIITINJAUANPUSTAKA"/>
    <w:link w:val="btinjauChar"/>
    <w:qFormat/>
    <w:rsid w:val="006B611B"/>
  </w:style>
  <w:style w:type="character" w:customStyle="1" w:styleId="17sismatChar">
    <w:name w:val="17sismat Char"/>
    <w:basedOn w:val="SistematikaPenulisanChar"/>
    <w:link w:val="17sismat"/>
    <w:rsid w:val="006B611B"/>
    <w:rPr>
      <w:rFonts w:ascii="Arial" w:eastAsia="Calibri" w:hAnsi="Arial" w:cs="Arial"/>
      <w:b/>
      <w:bCs/>
      <w:sz w:val="20"/>
      <w:szCs w:val="20"/>
      <w:lang w:val="id-ID"/>
    </w:rPr>
  </w:style>
  <w:style w:type="paragraph" w:customStyle="1" w:styleId="21tu">
    <w:name w:val="21tu"/>
    <w:basedOn w:val="21TeoriUmum"/>
    <w:link w:val="21tuChar"/>
    <w:qFormat/>
    <w:rsid w:val="006B611B"/>
  </w:style>
  <w:style w:type="character" w:customStyle="1" w:styleId="btinjauChar">
    <w:name w:val="btinjau Char"/>
    <w:basedOn w:val="BABIITINJAUANPUSTAKAChar"/>
    <w:link w:val="btinjau"/>
    <w:rsid w:val="006B611B"/>
    <w:rPr>
      <w:rFonts w:ascii="Arial" w:hAnsi="Arial" w:cs="Arial"/>
      <w:b/>
      <w:noProof/>
      <w:sz w:val="20"/>
      <w:szCs w:val="20"/>
      <w:lang w:val="id-ID"/>
    </w:rPr>
  </w:style>
  <w:style w:type="paragraph" w:customStyle="1" w:styleId="211psi">
    <w:name w:val="211psi"/>
    <w:basedOn w:val="211PengertianSistemInformasi"/>
    <w:link w:val="211psiChar"/>
    <w:qFormat/>
    <w:rsid w:val="006B611B"/>
  </w:style>
  <w:style w:type="character" w:customStyle="1" w:styleId="21tuChar">
    <w:name w:val="21tu Char"/>
    <w:basedOn w:val="21TeoriUmumChar"/>
    <w:link w:val="21tu"/>
    <w:rsid w:val="006B611B"/>
    <w:rPr>
      <w:rFonts w:ascii="Arial" w:hAnsi="Arial" w:cs="Arial"/>
      <w:b/>
      <w:noProof/>
      <w:sz w:val="20"/>
      <w:szCs w:val="20"/>
    </w:rPr>
  </w:style>
  <w:style w:type="paragraph" w:customStyle="1" w:styleId="212di">
    <w:name w:val="212di"/>
    <w:basedOn w:val="212DatadanInformasi"/>
    <w:link w:val="212diChar"/>
    <w:qFormat/>
    <w:rsid w:val="006B611B"/>
  </w:style>
  <w:style w:type="character" w:customStyle="1" w:styleId="211psiChar">
    <w:name w:val="211psi Char"/>
    <w:basedOn w:val="211PengertianSistemInformasiChar"/>
    <w:link w:val="211psi"/>
    <w:rsid w:val="006B611B"/>
    <w:rPr>
      <w:rFonts w:ascii="Arial" w:hAnsi="Arial" w:cs="Arial"/>
      <w:b/>
      <w:noProof/>
      <w:sz w:val="20"/>
      <w:szCs w:val="20"/>
    </w:rPr>
  </w:style>
  <w:style w:type="paragraph" w:customStyle="1" w:styleId="213pel">
    <w:name w:val="213pel"/>
    <w:basedOn w:val="213PengertianE-Learning"/>
    <w:link w:val="213pelChar"/>
    <w:qFormat/>
    <w:rsid w:val="006B611B"/>
  </w:style>
  <w:style w:type="character" w:customStyle="1" w:styleId="212diChar">
    <w:name w:val="212di Char"/>
    <w:basedOn w:val="212DatadanInformasiChar"/>
    <w:link w:val="212di"/>
    <w:rsid w:val="006B611B"/>
    <w:rPr>
      <w:rFonts w:ascii="Arial" w:hAnsi="Arial" w:cs="Arial"/>
      <w:b/>
      <w:sz w:val="20"/>
      <w:szCs w:val="20"/>
    </w:rPr>
  </w:style>
  <w:style w:type="paragraph" w:customStyle="1" w:styleId="214pknw">
    <w:name w:val="214pknw"/>
    <w:basedOn w:val="214PengertiaKnowledge"/>
    <w:link w:val="214pknwChar"/>
    <w:qFormat/>
    <w:rsid w:val="006B611B"/>
  </w:style>
  <w:style w:type="character" w:customStyle="1" w:styleId="213pelChar">
    <w:name w:val="213pel Char"/>
    <w:basedOn w:val="213PengertianE-LearningChar"/>
    <w:link w:val="213pel"/>
    <w:rsid w:val="006B611B"/>
    <w:rPr>
      <w:rFonts w:ascii="Arial" w:hAnsi="Arial" w:cs="Arial"/>
      <w:b/>
      <w:sz w:val="20"/>
      <w:szCs w:val="20"/>
    </w:rPr>
  </w:style>
  <w:style w:type="paragraph" w:customStyle="1" w:styleId="215pkm">
    <w:name w:val="215pkm"/>
    <w:basedOn w:val="215PengertianKnowledgeManagement"/>
    <w:link w:val="215pkmChar"/>
    <w:qFormat/>
    <w:rsid w:val="006B611B"/>
  </w:style>
  <w:style w:type="character" w:customStyle="1" w:styleId="214pknwChar">
    <w:name w:val="214pknw Char"/>
    <w:basedOn w:val="214PengertiaKnowledgeChar"/>
    <w:link w:val="214pknw"/>
    <w:rsid w:val="006B611B"/>
    <w:rPr>
      <w:rFonts w:ascii="Arial" w:hAnsi="Arial" w:cs="Arial"/>
      <w:b/>
      <w:sz w:val="20"/>
      <w:szCs w:val="20"/>
    </w:rPr>
  </w:style>
  <w:style w:type="character" w:customStyle="1" w:styleId="215pkmChar">
    <w:name w:val="215pkm Char"/>
    <w:basedOn w:val="215PengertianKnowledgeManagementChar"/>
    <w:link w:val="215pkm"/>
    <w:rsid w:val="006B611B"/>
    <w:rPr>
      <w:rFonts w:ascii="Arial" w:hAnsi="Arial" w:cs="Arial"/>
      <w:b/>
      <w:sz w:val="20"/>
      <w:szCs w:val="20"/>
    </w:rPr>
  </w:style>
  <w:style w:type="paragraph" w:customStyle="1" w:styleId="221tkaek">
    <w:name w:val="221tkaek"/>
    <w:basedOn w:val="221TacitKnowledgedanExplicitKnowledge"/>
    <w:link w:val="221tkaekChar"/>
    <w:qFormat/>
    <w:rsid w:val="006B611B"/>
  </w:style>
  <w:style w:type="paragraph" w:customStyle="1" w:styleId="222kkno">
    <w:name w:val="222kkno"/>
    <w:basedOn w:val="222KonversiKnowledge"/>
    <w:link w:val="222kknoChar"/>
    <w:qFormat/>
    <w:rsid w:val="006B611B"/>
  </w:style>
  <w:style w:type="character" w:customStyle="1" w:styleId="221tkaekChar">
    <w:name w:val="221tkaek Char"/>
    <w:basedOn w:val="221TacitKnowledgedanExplicitKnowledgeChar"/>
    <w:link w:val="221tkaek"/>
    <w:rsid w:val="006B611B"/>
    <w:rPr>
      <w:rFonts w:ascii="Arial" w:hAnsi="Arial" w:cs="Arial"/>
      <w:b/>
      <w:sz w:val="20"/>
      <w:szCs w:val="20"/>
    </w:rPr>
  </w:style>
  <w:style w:type="character" w:customStyle="1" w:styleId="222kknoChar">
    <w:name w:val="222kkno Char"/>
    <w:basedOn w:val="222KonversiKnowledgeChar"/>
    <w:link w:val="222kkno"/>
    <w:rsid w:val="006B611B"/>
    <w:rPr>
      <w:rFonts w:ascii="Arial" w:hAnsi="Arial" w:cs="Arial"/>
      <w:b/>
      <w:sz w:val="20"/>
      <w:szCs w:val="20"/>
    </w:rPr>
  </w:style>
  <w:style w:type="paragraph" w:customStyle="1" w:styleId="224pikm">
    <w:name w:val="224pikm"/>
    <w:basedOn w:val="224ProsesIntiKnowledgeManagement"/>
    <w:link w:val="224pikmChar"/>
    <w:qFormat/>
    <w:rsid w:val="006B611B"/>
  </w:style>
  <w:style w:type="paragraph" w:customStyle="1" w:styleId="225integel">
    <w:name w:val="225integel"/>
    <w:basedOn w:val="225IntegrasiE-LearningdenganKnowledgeManagement"/>
    <w:link w:val="225integelChar"/>
    <w:qFormat/>
    <w:rsid w:val="006B611B"/>
  </w:style>
  <w:style w:type="character" w:customStyle="1" w:styleId="224pikmChar">
    <w:name w:val="224pikm Char"/>
    <w:basedOn w:val="224ProsesIntiKnowledgeManagementChar"/>
    <w:link w:val="224pikm"/>
    <w:rsid w:val="006B611B"/>
    <w:rPr>
      <w:rFonts w:ascii="Arial" w:eastAsia="Times New Roman" w:hAnsi="Arial" w:cs="Arial"/>
      <w:b/>
      <w:sz w:val="20"/>
      <w:szCs w:val="20"/>
    </w:rPr>
  </w:style>
  <w:style w:type="paragraph" w:customStyle="1" w:styleId="226langkh">
    <w:name w:val="226langkh"/>
    <w:basedOn w:val="226Langkah-langkahPenerapanKnowledgeManagement"/>
    <w:link w:val="226langkhChar"/>
    <w:qFormat/>
    <w:rsid w:val="006B611B"/>
  </w:style>
  <w:style w:type="character" w:customStyle="1" w:styleId="225integelChar">
    <w:name w:val="225integel Char"/>
    <w:basedOn w:val="225IntegrasiE-LearningdenganKnowledgeManagementChar"/>
    <w:link w:val="225integel"/>
    <w:rsid w:val="006B611B"/>
    <w:rPr>
      <w:rFonts w:ascii="Arial" w:hAnsi="Arial" w:cs="Arial"/>
      <w:b/>
      <w:noProof/>
      <w:sz w:val="20"/>
      <w:szCs w:val="20"/>
    </w:rPr>
  </w:style>
  <w:style w:type="paragraph" w:customStyle="1" w:styleId="227swot">
    <w:name w:val="227swot"/>
    <w:basedOn w:val="227AnalisisSWOT"/>
    <w:link w:val="227swotChar"/>
    <w:qFormat/>
    <w:rsid w:val="006B611B"/>
  </w:style>
  <w:style w:type="character" w:customStyle="1" w:styleId="226langkhChar">
    <w:name w:val="226langkh Char"/>
    <w:basedOn w:val="226Langkah-langkahPenerapanKnowledgeManagementChar"/>
    <w:link w:val="226langkh"/>
    <w:rsid w:val="006B611B"/>
    <w:rPr>
      <w:rFonts w:ascii="Arial" w:hAnsi="Arial" w:cs="Arial"/>
      <w:b/>
      <w:noProof/>
      <w:sz w:val="20"/>
      <w:szCs w:val="20"/>
    </w:rPr>
  </w:style>
  <w:style w:type="paragraph" w:customStyle="1" w:styleId="23urai">
    <w:name w:val="23urai"/>
    <w:basedOn w:val="Normal"/>
    <w:link w:val="23uraiChar"/>
    <w:qFormat/>
    <w:rsid w:val="006B611B"/>
    <w:pPr>
      <w:spacing w:line="480" w:lineRule="auto"/>
      <w:ind w:firstLine="0"/>
    </w:pPr>
    <w:rPr>
      <w:rFonts w:ascii="Arial" w:eastAsiaTheme="minorHAnsi" w:hAnsi="Arial" w:cs="Arial"/>
      <w:b/>
      <w:noProof/>
      <w:sz w:val="20"/>
      <w:szCs w:val="20"/>
      <w:lang w:val="en-US"/>
    </w:rPr>
  </w:style>
  <w:style w:type="character" w:customStyle="1" w:styleId="227swotChar">
    <w:name w:val="227swot Char"/>
    <w:basedOn w:val="227AnalisisSWOTChar"/>
    <w:link w:val="227swot"/>
    <w:rsid w:val="006B611B"/>
    <w:rPr>
      <w:rFonts w:ascii="Arial" w:hAnsi="Arial" w:cs="Arial"/>
      <w:b/>
      <w:sz w:val="20"/>
      <w:szCs w:val="20"/>
    </w:rPr>
  </w:style>
  <w:style w:type="character" w:customStyle="1" w:styleId="23uraiChar">
    <w:name w:val="23urai Char"/>
    <w:basedOn w:val="DefaultParagraphFont"/>
    <w:link w:val="23urai"/>
    <w:rsid w:val="006B611B"/>
    <w:rPr>
      <w:rFonts w:ascii="Arial" w:hAnsi="Arial" w:cs="Arial"/>
      <w:b/>
      <w:noProof/>
      <w:sz w:val="20"/>
      <w:szCs w:val="20"/>
    </w:rPr>
  </w:style>
  <w:style w:type="paragraph" w:styleId="TOC4">
    <w:name w:val="toc 4"/>
    <w:basedOn w:val="Normal"/>
    <w:next w:val="Normal"/>
    <w:autoRedefine/>
    <w:uiPriority w:val="39"/>
    <w:unhideWhenUsed/>
    <w:rsid w:val="006B611B"/>
    <w:pPr>
      <w:spacing w:after="0" w:line="480" w:lineRule="auto"/>
      <w:ind w:left="660" w:firstLine="0"/>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6B611B"/>
    <w:pPr>
      <w:spacing w:after="0" w:line="480" w:lineRule="auto"/>
      <w:ind w:left="880" w:firstLine="0"/>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6B611B"/>
    <w:pPr>
      <w:spacing w:after="0" w:line="480" w:lineRule="auto"/>
      <w:ind w:left="1100" w:firstLine="0"/>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6B611B"/>
    <w:pPr>
      <w:spacing w:after="0" w:line="480" w:lineRule="auto"/>
      <w:ind w:left="1320" w:firstLine="0"/>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6B611B"/>
    <w:pPr>
      <w:spacing w:after="0" w:line="480" w:lineRule="auto"/>
      <w:ind w:left="1540" w:firstLine="0"/>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6B611B"/>
    <w:pPr>
      <w:spacing w:after="0" w:line="480" w:lineRule="auto"/>
      <w:ind w:left="1760" w:firstLine="0"/>
    </w:pPr>
    <w:rPr>
      <w:rFonts w:asciiTheme="minorHAnsi" w:eastAsiaTheme="minorHAnsi" w:hAnsiTheme="minorHAnsi" w:cstheme="minorBidi"/>
      <w:sz w:val="18"/>
      <w:szCs w:val="18"/>
      <w:lang w:val="en-US"/>
    </w:rPr>
  </w:style>
  <w:style w:type="paragraph" w:customStyle="1" w:styleId="urai">
    <w:name w:val="urai"/>
    <w:basedOn w:val="23urai"/>
    <w:link w:val="uraiChar"/>
    <w:qFormat/>
    <w:rsid w:val="006B611B"/>
  </w:style>
  <w:style w:type="paragraph" w:customStyle="1" w:styleId="16xmetlit">
    <w:name w:val="16xmetlit"/>
    <w:basedOn w:val="16MetodePenelitian"/>
    <w:link w:val="16xmetlitChar"/>
    <w:qFormat/>
    <w:rsid w:val="006B611B"/>
  </w:style>
  <w:style w:type="character" w:customStyle="1" w:styleId="uraiChar">
    <w:name w:val="urai Char"/>
    <w:basedOn w:val="23uraiChar"/>
    <w:link w:val="urai"/>
    <w:rsid w:val="006B611B"/>
    <w:rPr>
      <w:rFonts w:ascii="Arial" w:hAnsi="Arial" w:cs="Arial"/>
      <w:b/>
      <w:noProof/>
      <w:sz w:val="20"/>
      <w:szCs w:val="20"/>
    </w:rPr>
  </w:style>
  <w:style w:type="character" w:customStyle="1" w:styleId="16xmetlitChar">
    <w:name w:val="16xmetlit Char"/>
    <w:basedOn w:val="16MetodePenelitianChar"/>
    <w:link w:val="16xmetlit"/>
    <w:rsid w:val="006B611B"/>
    <w:rPr>
      <w:rFonts w:ascii="Arial" w:eastAsia="Calibri" w:hAnsi="Arial" w:cs="Arial"/>
      <w:b/>
      <w:noProof/>
      <w:sz w:val="20"/>
      <w:szCs w:val="20"/>
      <w:lang w:val="id-ID"/>
    </w:rPr>
  </w:style>
  <w:style w:type="paragraph" w:styleId="BodyTextIndent3">
    <w:name w:val="Body Text Indent 3"/>
    <w:basedOn w:val="Normal"/>
    <w:link w:val="BodyTextIndent3Char"/>
    <w:uiPriority w:val="99"/>
    <w:semiHidden/>
    <w:unhideWhenUsed/>
    <w:rsid w:val="006B611B"/>
    <w:pPr>
      <w:spacing w:before="100" w:beforeAutospacing="1" w:after="100" w:afterAutospacing="1" w:line="240" w:lineRule="auto"/>
      <w:ind w:firstLine="0"/>
      <w:jc w:val="left"/>
    </w:pPr>
    <w:rPr>
      <w:rFonts w:ascii="Times New Roman" w:eastAsia="Times New Roman" w:hAnsi="Times New Roman"/>
      <w:sz w:val="24"/>
      <w:szCs w:val="24"/>
      <w:lang w:val="en-US"/>
    </w:rPr>
  </w:style>
  <w:style w:type="character" w:customStyle="1" w:styleId="BodyTextIndent3Char">
    <w:name w:val="Body Text Indent 3 Char"/>
    <w:basedOn w:val="DefaultParagraphFont"/>
    <w:link w:val="BodyTextIndent3"/>
    <w:uiPriority w:val="99"/>
    <w:semiHidden/>
    <w:rsid w:val="006B611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B611B"/>
    <w:pPr>
      <w:spacing w:after="120"/>
      <w:ind w:left="360"/>
    </w:pPr>
  </w:style>
  <w:style w:type="character" w:customStyle="1" w:styleId="BodyTextIndentChar">
    <w:name w:val="Body Text Indent Char"/>
    <w:basedOn w:val="DefaultParagraphFont"/>
    <w:link w:val="BodyTextIndent"/>
    <w:uiPriority w:val="99"/>
    <w:semiHidden/>
    <w:rsid w:val="006B611B"/>
    <w:rPr>
      <w:rFonts w:ascii="Calibri" w:eastAsia="Calibri" w:hAnsi="Calibri" w:cs="Times New Roman"/>
      <w:lang w:val="id-ID"/>
    </w:rPr>
  </w:style>
  <w:style w:type="character" w:styleId="FollowedHyperlink">
    <w:name w:val="FollowedHyperlink"/>
    <w:basedOn w:val="DefaultParagraphFont"/>
    <w:rsid w:val="00D2778F"/>
    <w:rPr>
      <w:color w:val="800080"/>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customStyle="1" w:styleId="y2iqfc">
    <w:name w:val="y2iqfc"/>
    <w:basedOn w:val="DefaultParagraphFont"/>
    <w:rsid w:val="00893A53"/>
  </w:style>
  <w:style w:type="character" w:customStyle="1" w:styleId="hwtze">
    <w:name w:val="hwtze"/>
    <w:basedOn w:val="DefaultParagraphFont"/>
    <w:rsid w:val="001126B0"/>
  </w:style>
  <w:style w:type="character" w:customStyle="1" w:styleId="rynqvb">
    <w:name w:val="rynqvb"/>
    <w:basedOn w:val="DefaultParagraphFont"/>
    <w:rsid w:val="001126B0"/>
  </w:style>
  <w:style w:type="paragraph" w:styleId="Caption">
    <w:name w:val="caption"/>
    <w:basedOn w:val="Normal"/>
    <w:next w:val="Normal"/>
    <w:uiPriority w:val="35"/>
    <w:unhideWhenUsed/>
    <w:qFormat/>
    <w:rsid w:val="001126B0"/>
    <w:pPr>
      <w:spacing w:after="0" w:line="240" w:lineRule="auto"/>
      <w:ind w:firstLine="0"/>
      <w:jc w:val="center"/>
    </w:pPr>
    <w:rPr>
      <w:rFonts w:ascii="Times New Roman" w:eastAsiaTheme="minorHAnsi" w:hAnsi="Times New Roman" w:cstheme="minorBidi"/>
      <w:b/>
      <w:iCs/>
      <w:color w:val="000000" w:themeColor="text1"/>
      <w:sz w:val="24"/>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3967">
      <w:bodyDiv w:val="1"/>
      <w:marLeft w:val="0"/>
      <w:marRight w:val="0"/>
      <w:marTop w:val="0"/>
      <w:marBottom w:val="0"/>
      <w:divBdr>
        <w:top w:val="none" w:sz="0" w:space="0" w:color="auto"/>
        <w:left w:val="none" w:sz="0" w:space="0" w:color="auto"/>
        <w:bottom w:val="none" w:sz="0" w:space="0" w:color="auto"/>
        <w:right w:val="none" w:sz="0" w:space="0" w:color="auto"/>
      </w:divBdr>
      <w:divsChild>
        <w:div w:id="1415662256">
          <w:marLeft w:val="0"/>
          <w:marRight w:val="0"/>
          <w:marTop w:val="0"/>
          <w:marBottom w:val="0"/>
          <w:divBdr>
            <w:top w:val="none" w:sz="0" w:space="0" w:color="auto"/>
            <w:left w:val="none" w:sz="0" w:space="0" w:color="auto"/>
            <w:bottom w:val="none" w:sz="0" w:space="0" w:color="auto"/>
            <w:right w:val="none" w:sz="0" w:space="0" w:color="auto"/>
          </w:divBdr>
        </w:div>
        <w:div w:id="1357921218">
          <w:marLeft w:val="0"/>
          <w:marRight w:val="0"/>
          <w:marTop w:val="0"/>
          <w:marBottom w:val="0"/>
          <w:divBdr>
            <w:top w:val="none" w:sz="0" w:space="0" w:color="auto"/>
            <w:left w:val="none" w:sz="0" w:space="0" w:color="auto"/>
            <w:bottom w:val="none" w:sz="0" w:space="0" w:color="auto"/>
            <w:right w:val="none" w:sz="0" w:space="0" w:color="auto"/>
          </w:divBdr>
        </w:div>
        <w:div w:id="420873294">
          <w:marLeft w:val="0"/>
          <w:marRight w:val="0"/>
          <w:marTop w:val="0"/>
          <w:marBottom w:val="0"/>
          <w:divBdr>
            <w:top w:val="none" w:sz="0" w:space="0" w:color="auto"/>
            <w:left w:val="none" w:sz="0" w:space="0" w:color="auto"/>
            <w:bottom w:val="none" w:sz="0" w:space="0" w:color="auto"/>
            <w:right w:val="none" w:sz="0" w:space="0" w:color="auto"/>
          </w:divBdr>
        </w:div>
        <w:div w:id="640690562">
          <w:marLeft w:val="0"/>
          <w:marRight w:val="0"/>
          <w:marTop w:val="0"/>
          <w:marBottom w:val="0"/>
          <w:divBdr>
            <w:top w:val="none" w:sz="0" w:space="0" w:color="auto"/>
            <w:left w:val="none" w:sz="0" w:space="0" w:color="auto"/>
            <w:bottom w:val="none" w:sz="0" w:space="0" w:color="auto"/>
            <w:right w:val="none" w:sz="0" w:space="0" w:color="auto"/>
          </w:divBdr>
        </w:div>
        <w:div w:id="1799764693">
          <w:marLeft w:val="0"/>
          <w:marRight w:val="0"/>
          <w:marTop w:val="0"/>
          <w:marBottom w:val="0"/>
          <w:divBdr>
            <w:top w:val="none" w:sz="0" w:space="0" w:color="auto"/>
            <w:left w:val="none" w:sz="0" w:space="0" w:color="auto"/>
            <w:bottom w:val="none" w:sz="0" w:space="0" w:color="auto"/>
            <w:right w:val="none" w:sz="0" w:space="0" w:color="auto"/>
          </w:divBdr>
        </w:div>
        <w:div w:id="400521744">
          <w:marLeft w:val="0"/>
          <w:marRight w:val="0"/>
          <w:marTop w:val="0"/>
          <w:marBottom w:val="0"/>
          <w:divBdr>
            <w:top w:val="none" w:sz="0" w:space="0" w:color="auto"/>
            <w:left w:val="none" w:sz="0" w:space="0" w:color="auto"/>
            <w:bottom w:val="none" w:sz="0" w:space="0" w:color="auto"/>
            <w:right w:val="none" w:sz="0" w:space="0" w:color="auto"/>
          </w:divBdr>
        </w:div>
        <w:div w:id="1425808639">
          <w:marLeft w:val="0"/>
          <w:marRight w:val="0"/>
          <w:marTop w:val="0"/>
          <w:marBottom w:val="0"/>
          <w:divBdr>
            <w:top w:val="none" w:sz="0" w:space="0" w:color="auto"/>
            <w:left w:val="none" w:sz="0" w:space="0" w:color="auto"/>
            <w:bottom w:val="none" w:sz="0" w:space="0" w:color="auto"/>
            <w:right w:val="none" w:sz="0" w:space="0" w:color="auto"/>
          </w:divBdr>
        </w:div>
        <w:div w:id="1639068766">
          <w:marLeft w:val="0"/>
          <w:marRight w:val="0"/>
          <w:marTop w:val="0"/>
          <w:marBottom w:val="0"/>
          <w:divBdr>
            <w:top w:val="none" w:sz="0" w:space="0" w:color="auto"/>
            <w:left w:val="none" w:sz="0" w:space="0" w:color="auto"/>
            <w:bottom w:val="none" w:sz="0" w:space="0" w:color="auto"/>
            <w:right w:val="none" w:sz="0" w:space="0" w:color="auto"/>
          </w:divBdr>
        </w:div>
        <w:div w:id="83039053">
          <w:marLeft w:val="0"/>
          <w:marRight w:val="0"/>
          <w:marTop w:val="0"/>
          <w:marBottom w:val="0"/>
          <w:divBdr>
            <w:top w:val="none" w:sz="0" w:space="0" w:color="auto"/>
            <w:left w:val="none" w:sz="0" w:space="0" w:color="auto"/>
            <w:bottom w:val="none" w:sz="0" w:space="0" w:color="auto"/>
            <w:right w:val="none" w:sz="0" w:space="0" w:color="auto"/>
          </w:divBdr>
        </w:div>
        <w:div w:id="175854491">
          <w:marLeft w:val="0"/>
          <w:marRight w:val="0"/>
          <w:marTop w:val="0"/>
          <w:marBottom w:val="0"/>
          <w:divBdr>
            <w:top w:val="none" w:sz="0" w:space="0" w:color="auto"/>
            <w:left w:val="none" w:sz="0" w:space="0" w:color="auto"/>
            <w:bottom w:val="none" w:sz="0" w:space="0" w:color="auto"/>
            <w:right w:val="none" w:sz="0" w:space="0" w:color="auto"/>
          </w:divBdr>
        </w:div>
        <w:div w:id="1901164198">
          <w:marLeft w:val="0"/>
          <w:marRight w:val="0"/>
          <w:marTop w:val="0"/>
          <w:marBottom w:val="0"/>
          <w:divBdr>
            <w:top w:val="none" w:sz="0" w:space="0" w:color="auto"/>
            <w:left w:val="none" w:sz="0" w:space="0" w:color="auto"/>
            <w:bottom w:val="none" w:sz="0" w:space="0" w:color="auto"/>
            <w:right w:val="none" w:sz="0" w:space="0" w:color="auto"/>
          </w:divBdr>
        </w:div>
        <w:div w:id="1456827341">
          <w:marLeft w:val="0"/>
          <w:marRight w:val="0"/>
          <w:marTop w:val="0"/>
          <w:marBottom w:val="0"/>
          <w:divBdr>
            <w:top w:val="none" w:sz="0" w:space="0" w:color="auto"/>
            <w:left w:val="none" w:sz="0" w:space="0" w:color="auto"/>
            <w:bottom w:val="none" w:sz="0" w:space="0" w:color="auto"/>
            <w:right w:val="none" w:sz="0" w:space="0" w:color="auto"/>
          </w:divBdr>
        </w:div>
        <w:div w:id="1063061959">
          <w:marLeft w:val="0"/>
          <w:marRight w:val="0"/>
          <w:marTop w:val="0"/>
          <w:marBottom w:val="0"/>
          <w:divBdr>
            <w:top w:val="none" w:sz="0" w:space="0" w:color="auto"/>
            <w:left w:val="none" w:sz="0" w:space="0" w:color="auto"/>
            <w:bottom w:val="none" w:sz="0" w:space="0" w:color="auto"/>
            <w:right w:val="none" w:sz="0" w:space="0" w:color="auto"/>
          </w:divBdr>
        </w:div>
        <w:div w:id="609167919">
          <w:marLeft w:val="0"/>
          <w:marRight w:val="0"/>
          <w:marTop w:val="0"/>
          <w:marBottom w:val="0"/>
          <w:divBdr>
            <w:top w:val="none" w:sz="0" w:space="0" w:color="auto"/>
            <w:left w:val="none" w:sz="0" w:space="0" w:color="auto"/>
            <w:bottom w:val="none" w:sz="0" w:space="0" w:color="auto"/>
            <w:right w:val="none" w:sz="0" w:space="0" w:color="auto"/>
          </w:divBdr>
        </w:div>
        <w:div w:id="1650281401">
          <w:marLeft w:val="0"/>
          <w:marRight w:val="0"/>
          <w:marTop w:val="0"/>
          <w:marBottom w:val="0"/>
          <w:divBdr>
            <w:top w:val="none" w:sz="0" w:space="0" w:color="auto"/>
            <w:left w:val="none" w:sz="0" w:space="0" w:color="auto"/>
            <w:bottom w:val="none" w:sz="0" w:space="0" w:color="auto"/>
            <w:right w:val="none" w:sz="0" w:space="0" w:color="auto"/>
          </w:divBdr>
        </w:div>
        <w:div w:id="214588883">
          <w:marLeft w:val="0"/>
          <w:marRight w:val="0"/>
          <w:marTop w:val="0"/>
          <w:marBottom w:val="0"/>
          <w:divBdr>
            <w:top w:val="none" w:sz="0" w:space="0" w:color="auto"/>
            <w:left w:val="none" w:sz="0" w:space="0" w:color="auto"/>
            <w:bottom w:val="none" w:sz="0" w:space="0" w:color="auto"/>
            <w:right w:val="none" w:sz="0" w:space="0" w:color="auto"/>
          </w:divBdr>
        </w:div>
        <w:div w:id="195850222">
          <w:marLeft w:val="0"/>
          <w:marRight w:val="0"/>
          <w:marTop w:val="0"/>
          <w:marBottom w:val="0"/>
          <w:divBdr>
            <w:top w:val="none" w:sz="0" w:space="0" w:color="auto"/>
            <w:left w:val="none" w:sz="0" w:space="0" w:color="auto"/>
            <w:bottom w:val="none" w:sz="0" w:space="0" w:color="auto"/>
            <w:right w:val="none" w:sz="0" w:space="0" w:color="auto"/>
          </w:divBdr>
        </w:div>
      </w:divsChild>
    </w:div>
    <w:div w:id="1148934830">
      <w:bodyDiv w:val="1"/>
      <w:marLeft w:val="0"/>
      <w:marRight w:val="0"/>
      <w:marTop w:val="0"/>
      <w:marBottom w:val="0"/>
      <w:divBdr>
        <w:top w:val="none" w:sz="0" w:space="0" w:color="auto"/>
        <w:left w:val="none" w:sz="0" w:space="0" w:color="auto"/>
        <w:bottom w:val="none" w:sz="0" w:space="0" w:color="auto"/>
        <w:right w:val="none" w:sz="0" w:space="0" w:color="auto"/>
      </w:divBdr>
    </w:div>
    <w:div w:id="1442068971">
      <w:bodyDiv w:val="1"/>
      <w:marLeft w:val="0"/>
      <w:marRight w:val="0"/>
      <w:marTop w:val="0"/>
      <w:marBottom w:val="0"/>
      <w:divBdr>
        <w:top w:val="none" w:sz="0" w:space="0" w:color="auto"/>
        <w:left w:val="none" w:sz="0" w:space="0" w:color="auto"/>
        <w:bottom w:val="none" w:sz="0" w:space="0" w:color="auto"/>
        <w:right w:val="none" w:sz="0" w:space="0" w:color="auto"/>
      </w:divBdr>
      <w:divsChild>
        <w:div w:id="1077216652">
          <w:marLeft w:val="0"/>
          <w:marRight w:val="0"/>
          <w:marTop w:val="0"/>
          <w:marBottom w:val="0"/>
          <w:divBdr>
            <w:top w:val="none" w:sz="0" w:space="0" w:color="auto"/>
            <w:left w:val="none" w:sz="0" w:space="0" w:color="auto"/>
            <w:bottom w:val="none" w:sz="0" w:space="0" w:color="auto"/>
            <w:right w:val="none" w:sz="0" w:space="0" w:color="auto"/>
          </w:divBdr>
        </w:div>
        <w:div w:id="1551722424">
          <w:marLeft w:val="0"/>
          <w:marRight w:val="0"/>
          <w:marTop w:val="0"/>
          <w:marBottom w:val="0"/>
          <w:divBdr>
            <w:top w:val="none" w:sz="0" w:space="0" w:color="auto"/>
            <w:left w:val="none" w:sz="0" w:space="0" w:color="auto"/>
            <w:bottom w:val="none" w:sz="0" w:space="0" w:color="auto"/>
            <w:right w:val="none" w:sz="0" w:space="0" w:color="auto"/>
          </w:divBdr>
        </w:div>
        <w:div w:id="830802340">
          <w:marLeft w:val="0"/>
          <w:marRight w:val="0"/>
          <w:marTop w:val="0"/>
          <w:marBottom w:val="0"/>
          <w:divBdr>
            <w:top w:val="none" w:sz="0" w:space="0" w:color="auto"/>
            <w:left w:val="none" w:sz="0" w:space="0" w:color="auto"/>
            <w:bottom w:val="none" w:sz="0" w:space="0" w:color="auto"/>
            <w:right w:val="none" w:sz="0" w:space="0" w:color="auto"/>
          </w:divBdr>
        </w:div>
        <w:div w:id="1381050371">
          <w:marLeft w:val="0"/>
          <w:marRight w:val="0"/>
          <w:marTop w:val="0"/>
          <w:marBottom w:val="0"/>
          <w:divBdr>
            <w:top w:val="none" w:sz="0" w:space="0" w:color="auto"/>
            <w:left w:val="none" w:sz="0" w:space="0" w:color="auto"/>
            <w:bottom w:val="none" w:sz="0" w:space="0" w:color="auto"/>
            <w:right w:val="none" w:sz="0" w:space="0" w:color="auto"/>
          </w:divBdr>
        </w:div>
        <w:div w:id="199056976">
          <w:marLeft w:val="0"/>
          <w:marRight w:val="0"/>
          <w:marTop w:val="0"/>
          <w:marBottom w:val="0"/>
          <w:divBdr>
            <w:top w:val="none" w:sz="0" w:space="0" w:color="auto"/>
            <w:left w:val="none" w:sz="0" w:space="0" w:color="auto"/>
            <w:bottom w:val="none" w:sz="0" w:space="0" w:color="auto"/>
            <w:right w:val="none" w:sz="0" w:space="0" w:color="auto"/>
          </w:divBdr>
        </w:div>
        <w:div w:id="1040744122">
          <w:marLeft w:val="0"/>
          <w:marRight w:val="0"/>
          <w:marTop w:val="0"/>
          <w:marBottom w:val="0"/>
          <w:divBdr>
            <w:top w:val="none" w:sz="0" w:space="0" w:color="auto"/>
            <w:left w:val="none" w:sz="0" w:space="0" w:color="auto"/>
            <w:bottom w:val="none" w:sz="0" w:space="0" w:color="auto"/>
            <w:right w:val="none" w:sz="0" w:space="0" w:color="auto"/>
          </w:divBdr>
        </w:div>
        <w:div w:id="1524629590">
          <w:marLeft w:val="0"/>
          <w:marRight w:val="0"/>
          <w:marTop w:val="0"/>
          <w:marBottom w:val="0"/>
          <w:divBdr>
            <w:top w:val="none" w:sz="0" w:space="0" w:color="auto"/>
            <w:left w:val="none" w:sz="0" w:space="0" w:color="auto"/>
            <w:bottom w:val="none" w:sz="0" w:space="0" w:color="auto"/>
            <w:right w:val="none" w:sz="0" w:space="0" w:color="auto"/>
          </w:divBdr>
        </w:div>
        <w:div w:id="15865763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VyJ3vznMLMgBCkDcMMk/Dv+yoA==">CgMxLjAyCGguZ2pkZ3hzOAByITF6MllsQUQ0czdYSDlMUXE5ZXR3cllZR1RrTHB6QTdNRA==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3260</Words>
  <Characters>18585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Exodia</dc:creator>
  <cp:lastModifiedBy>ismail - [2010]</cp:lastModifiedBy>
  <cp:revision>13</cp:revision>
  <dcterms:created xsi:type="dcterms:W3CDTF">2024-02-28T04:24:00Z</dcterms:created>
  <dcterms:modified xsi:type="dcterms:W3CDTF">2024-02-29T08:02:00Z</dcterms:modified>
</cp:coreProperties>
</file>